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09A" w:rsidRPr="006E6BFE" w:rsidRDefault="00CA009A" w:rsidP="00CA009A">
      <w:pPr>
        <w:jc w:val="center"/>
        <w:rPr>
          <w:b/>
          <w:sz w:val="20"/>
          <w:szCs w:val="20"/>
          <w:lang w:val="uk-UA"/>
        </w:rPr>
      </w:pPr>
      <w:r w:rsidRPr="006E6BFE">
        <w:rPr>
          <w:b/>
          <w:sz w:val="20"/>
          <w:szCs w:val="20"/>
          <w:lang w:val="uk-UA"/>
        </w:rPr>
        <w:t>Календарно-тематичне планування з англійської мови ( 1 семестр)</w:t>
      </w:r>
    </w:p>
    <w:p w:rsidR="00CA009A" w:rsidRPr="006E6BFE" w:rsidRDefault="00CA009A" w:rsidP="00CA009A">
      <w:pPr>
        <w:jc w:val="center"/>
        <w:rPr>
          <w:b/>
          <w:sz w:val="20"/>
          <w:szCs w:val="20"/>
          <w:lang w:val="uk-UA"/>
        </w:rPr>
      </w:pPr>
      <w:r w:rsidRPr="006E6BFE">
        <w:rPr>
          <w:b/>
          <w:sz w:val="20"/>
          <w:szCs w:val="20"/>
          <w:lang w:val="uk-UA"/>
        </w:rPr>
        <w:t xml:space="preserve">для  </w:t>
      </w:r>
      <w:r w:rsidR="00617338" w:rsidRPr="006E6BFE">
        <w:rPr>
          <w:b/>
          <w:sz w:val="20"/>
          <w:szCs w:val="20"/>
          <w:lang w:val="uk-UA"/>
        </w:rPr>
        <w:t>6</w:t>
      </w:r>
      <w:r w:rsidRPr="006E6BFE">
        <w:rPr>
          <w:b/>
          <w:sz w:val="20"/>
          <w:szCs w:val="20"/>
          <w:lang w:val="uk-UA"/>
        </w:rPr>
        <w:t xml:space="preserve">   класу    за підручником </w:t>
      </w:r>
      <w:r w:rsidR="00617338" w:rsidRPr="006E6BFE">
        <w:rPr>
          <w:b/>
          <w:sz w:val="20"/>
          <w:szCs w:val="20"/>
          <w:lang w:val="uk-UA"/>
        </w:rPr>
        <w:t>Алли Несвіт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542"/>
        <w:gridCol w:w="1288"/>
        <w:gridCol w:w="1309"/>
        <w:gridCol w:w="1190"/>
        <w:gridCol w:w="1038"/>
        <w:gridCol w:w="1038"/>
        <w:gridCol w:w="1431"/>
        <w:gridCol w:w="1300"/>
        <w:gridCol w:w="1665"/>
        <w:gridCol w:w="918"/>
        <w:gridCol w:w="1282"/>
        <w:gridCol w:w="1351"/>
        <w:gridCol w:w="1034"/>
      </w:tblGrid>
      <w:tr w:rsidR="001F08C1" w:rsidRPr="006E6BFE" w:rsidTr="007E7AE4">
        <w:tc>
          <w:tcPr>
            <w:tcW w:w="534" w:type="dxa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542" w:type="dxa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288" w:type="dxa"/>
            <w:vMerge w:val="restart"/>
            <w:tcBorders>
              <w:right w:val="single" w:sz="4" w:space="0" w:color="auto"/>
            </w:tcBorders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Тема</w:t>
            </w:r>
          </w:p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Підтема</w:t>
            </w:r>
          </w:p>
        </w:tc>
        <w:tc>
          <w:tcPr>
            <w:tcW w:w="7306" w:type="dxa"/>
            <w:gridSpan w:val="6"/>
            <w:tcBorders>
              <w:left w:val="single" w:sz="4" w:space="0" w:color="auto"/>
            </w:tcBorders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Комунікативні види мовленнєвої діяльності</w:t>
            </w:r>
          </w:p>
        </w:tc>
        <w:tc>
          <w:tcPr>
            <w:tcW w:w="1665" w:type="dxa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Інтегровані</w:t>
            </w:r>
          </w:p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змістові</w:t>
            </w:r>
          </w:p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лінії</w:t>
            </w:r>
          </w:p>
        </w:tc>
        <w:tc>
          <w:tcPr>
            <w:tcW w:w="2200" w:type="dxa"/>
            <w:gridSpan w:val="2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Мовний інвентар</w:t>
            </w:r>
          </w:p>
        </w:tc>
        <w:tc>
          <w:tcPr>
            <w:tcW w:w="1351" w:type="dxa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Очікувані</w:t>
            </w:r>
          </w:p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результати</w:t>
            </w:r>
          </w:p>
        </w:tc>
        <w:tc>
          <w:tcPr>
            <w:tcW w:w="1034" w:type="dxa"/>
            <w:vMerge w:val="restart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Д/з</w:t>
            </w:r>
          </w:p>
        </w:tc>
      </w:tr>
      <w:tr w:rsidR="007E7AE4" w:rsidRPr="006E6BFE" w:rsidTr="007E7AE4">
        <w:tc>
          <w:tcPr>
            <w:tcW w:w="534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vMerge/>
            <w:tcBorders>
              <w:right w:val="single" w:sz="4" w:space="0" w:color="auto"/>
            </w:tcBorders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99" w:type="dxa"/>
            <w:gridSpan w:val="2"/>
            <w:tcBorders>
              <w:left w:val="single" w:sz="4" w:space="0" w:color="auto"/>
            </w:tcBorders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Рецептивні</w:t>
            </w:r>
          </w:p>
        </w:tc>
        <w:tc>
          <w:tcPr>
            <w:tcW w:w="2076" w:type="dxa"/>
            <w:gridSpan w:val="2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Інтерактивні</w:t>
            </w:r>
          </w:p>
        </w:tc>
        <w:tc>
          <w:tcPr>
            <w:tcW w:w="2731" w:type="dxa"/>
            <w:gridSpan w:val="2"/>
            <w:vAlign w:val="center"/>
          </w:tcPr>
          <w:p w:rsidR="00CA009A" w:rsidRPr="006E6BFE" w:rsidRDefault="00CA009A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Продуктивні</w:t>
            </w:r>
          </w:p>
        </w:tc>
        <w:tc>
          <w:tcPr>
            <w:tcW w:w="1665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200" w:type="dxa"/>
            <w:gridSpan w:val="2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</w:tr>
      <w:tr w:rsidR="0029510E" w:rsidRPr="006E6BFE" w:rsidTr="007E7AE4">
        <w:tc>
          <w:tcPr>
            <w:tcW w:w="534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  <w:vMerge/>
            <w:tcBorders>
              <w:right w:val="single" w:sz="4" w:space="0" w:color="auto"/>
            </w:tcBorders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left w:val="single" w:sz="4" w:space="0" w:color="auto"/>
            </w:tcBorders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Сприйняття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на слух</w:t>
            </w:r>
          </w:p>
        </w:tc>
        <w:tc>
          <w:tcPr>
            <w:tcW w:w="1190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Зорове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сприйняття</w:t>
            </w:r>
          </w:p>
        </w:tc>
        <w:tc>
          <w:tcPr>
            <w:tcW w:w="1038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Усна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взаємодія</w:t>
            </w:r>
          </w:p>
        </w:tc>
        <w:tc>
          <w:tcPr>
            <w:tcW w:w="1038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Писемна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взаємодія</w:t>
            </w:r>
          </w:p>
        </w:tc>
        <w:tc>
          <w:tcPr>
            <w:tcW w:w="1431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Усне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продукування</w:t>
            </w:r>
          </w:p>
        </w:tc>
        <w:tc>
          <w:tcPr>
            <w:tcW w:w="1300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Писемне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продукування</w:t>
            </w:r>
          </w:p>
        </w:tc>
        <w:tc>
          <w:tcPr>
            <w:tcW w:w="1665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CA009A" w:rsidRPr="006E6BFE" w:rsidRDefault="00D22D1C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</w:t>
            </w:r>
            <w:r w:rsidR="00CA009A" w:rsidRPr="006E6BFE">
              <w:rPr>
                <w:sz w:val="20"/>
                <w:szCs w:val="20"/>
                <w:lang w:val="uk-UA"/>
              </w:rPr>
              <w:t>ексика</w:t>
            </w:r>
          </w:p>
        </w:tc>
        <w:tc>
          <w:tcPr>
            <w:tcW w:w="1282" w:type="dxa"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Грама</w:t>
            </w:r>
          </w:p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тика</w:t>
            </w:r>
          </w:p>
        </w:tc>
        <w:tc>
          <w:tcPr>
            <w:tcW w:w="1351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  <w:vMerge/>
          </w:tcPr>
          <w:p w:rsidR="00CA009A" w:rsidRPr="006E6BFE" w:rsidRDefault="00CA009A" w:rsidP="009C5ADA">
            <w:pPr>
              <w:rPr>
                <w:sz w:val="20"/>
                <w:szCs w:val="20"/>
                <w:lang w:val="uk-UA"/>
              </w:rPr>
            </w:pPr>
          </w:p>
        </w:tc>
      </w:tr>
      <w:tr w:rsidR="003C7E27" w:rsidRPr="006E6BFE" w:rsidTr="007E7AE4">
        <w:tc>
          <w:tcPr>
            <w:tcW w:w="534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42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3C7E27" w:rsidRPr="006E6BFE" w:rsidRDefault="003C7E27" w:rsidP="009C5ADA">
            <w:pPr>
              <w:jc w:val="center"/>
              <w:rPr>
                <w:b/>
                <w:sz w:val="20"/>
                <w:szCs w:val="20"/>
                <w:u w:val="single"/>
                <w:lang w:val="uk-UA"/>
              </w:rPr>
            </w:pPr>
            <w:r w:rsidRPr="006E6BFE">
              <w:rPr>
                <w:b/>
                <w:sz w:val="20"/>
                <w:szCs w:val="20"/>
                <w:u w:val="single"/>
                <w:lang w:val="uk-UA"/>
              </w:rPr>
              <w:t>Моя сім'я та друзі</w:t>
            </w:r>
          </w:p>
          <w:p w:rsidR="003C7E27" w:rsidRPr="006E6BFE" w:rsidRDefault="003C7E27" w:rsidP="009C5ADA">
            <w:pPr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Знову до школи</w:t>
            </w:r>
          </w:p>
        </w:tc>
        <w:tc>
          <w:tcPr>
            <w:tcW w:w="1309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2, С. 5</w:t>
            </w:r>
          </w:p>
        </w:tc>
        <w:tc>
          <w:tcPr>
            <w:tcW w:w="1190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2, С. 5-6</w:t>
            </w:r>
          </w:p>
        </w:tc>
        <w:tc>
          <w:tcPr>
            <w:tcW w:w="103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12"/>
                <w:rFonts w:ascii="Times New Roman" w:hAnsi="Times New Roman" w:cs="Times New Roman"/>
                <w:sz w:val="20"/>
                <w:szCs w:val="20"/>
                <w:lang w:val="uk-UA"/>
              </w:rPr>
              <w:t>Впр. 1 С.65</w:t>
            </w:r>
            <w:r w:rsidRPr="006E6BFE">
              <w:rPr>
                <w:rStyle w:val="FontStyle15"/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Впр. 2 С. 64</w:t>
            </w:r>
          </w:p>
        </w:tc>
        <w:tc>
          <w:tcPr>
            <w:tcW w:w="103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12"/>
                <w:rFonts w:ascii="Times New Roman" w:hAnsi="Times New Roman" w:cs="Times New Roman"/>
                <w:sz w:val="20"/>
                <w:szCs w:val="20"/>
                <w:lang w:val="uk-UA"/>
              </w:rPr>
              <w:t>Впр. 4, С. 6</w:t>
            </w:r>
          </w:p>
        </w:tc>
        <w:tc>
          <w:tcPr>
            <w:tcW w:w="1665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Артикль</w:t>
            </w:r>
          </w:p>
        </w:tc>
        <w:tc>
          <w:tcPr>
            <w:tcW w:w="1351" w:type="dxa"/>
          </w:tcPr>
          <w:p w:rsidR="003C7E27" w:rsidRPr="006E6BFE" w:rsidRDefault="003C7E27" w:rsidP="0061733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вартість подорожі різними видами транспорту </w:t>
            </w:r>
          </w:p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Повідомлення учнів про літо</w:t>
            </w:r>
          </w:p>
        </w:tc>
      </w:tr>
      <w:tr w:rsidR="003C7E27" w:rsidRPr="006E6BFE" w:rsidTr="007E7AE4">
        <w:tc>
          <w:tcPr>
            <w:tcW w:w="534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42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3C7E27" w:rsidRPr="006E6BFE" w:rsidRDefault="003C7E27" w:rsidP="009C5AD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Знову до школи</w:t>
            </w:r>
          </w:p>
        </w:tc>
        <w:tc>
          <w:tcPr>
            <w:tcW w:w="1309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3 С. 5</w:t>
            </w:r>
          </w:p>
        </w:tc>
        <w:tc>
          <w:tcPr>
            <w:tcW w:w="1190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3,4 С. 5-6</w:t>
            </w:r>
          </w:p>
        </w:tc>
        <w:tc>
          <w:tcPr>
            <w:tcW w:w="1038" w:type="dxa"/>
          </w:tcPr>
          <w:p w:rsidR="003C7E27" w:rsidRPr="006E6BFE" w:rsidRDefault="003C7E27" w:rsidP="009C5ADA">
            <w:pPr>
              <w:rPr>
                <w:rStyle w:val="FontStyle12"/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6BFE">
              <w:rPr>
                <w:rStyle w:val="FontStyle12"/>
                <w:rFonts w:ascii="Times New Roman" w:hAnsi="Times New Roman" w:cs="Times New Roman"/>
                <w:sz w:val="20"/>
                <w:szCs w:val="20"/>
                <w:lang w:val="uk-UA"/>
              </w:rPr>
              <w:t>В. 7, с. 7</w:t>
            </w:r>
          </w:p>
        </w:tc>
        <w:tc>
          <w:tcPr>
            <w:tcW w:w="103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300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rStyle w:val="FontStyle12"/>
                <w:rFonts w:ascii="Times New Roman" w:hAnsi="Times New Roman" w:cs="Times New Roman"/>
                <w:sz w:val="20"/>
                <w:szCs w:val="20"/>
                <w:lang w:val="uk-UA"/>
              </w:rPr>
              <w:t>Впр. 6 С. 6</w:t>
            </w:r>
          </w:p>
        </w:tc>
        <w:tc>
          <w:tcPr>
            <w:tcW w:w="1665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Артикль</w:t>
            </w:r>
          </w:p>
        </w:tc>
        <w:tc>
          <w:tcPr>
            <w:tcW w:w="1351" w:type="dxa"/>
          </w:tcPr>
          <w:p w:rsidR="003C7E27" w:rsidRPr="006E6BFE" w:rsidRDefault="003C7E27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вартість подорожі різними видами транспорту </w:t>
            </w:r>
          </w:p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3C7E27" w:rsidRPr="006E6BFE" w:rsidRDefault="003C7E27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8, с.7</w:t>
            </w:r>
          </w:p>
        </w:tc>
      </w:tr>
      <w:tr w:rsidR="003C7E27" w:rsidRPr="006E6BFE" w:rsidTr="007E7AE4">
        <w:tc>
          <w:tcPr>
            <w:tcW w:w="534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42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Різні сім'ї, різні традиції</w:t>
            </w:r>
          </w:p>
        </w:tc>
        <w:tc>
          <w:tcPr>
            <w:tcW w:w="1309" w:type="dxa"/>
          </w:tcPr>
          <w:p w:rsidR="003C7E27" w:rsidRPr="006E6BFE" w:rsidRDefault="003C7E27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Впр. 2</w:t>
            </w:r>
          </w:p>
          <w:p w:rsidR="003C7E27" w:rsidRPr="006E6BFE" w:rsidRDefault="003C7E27" w:rsidP="004932CF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С. 10,11.</w:t>
            </w:r>
          </w:p>
        </w:tc>
        <w:tc>
          <w:tcPr>
            <w:tcW w:w="1190" w:type="dxa"/>
          </w:tcPr>
          <w:p w:rsidR="003C7E27" w:rsidRPr="006E6BFE" w:rsidRDefault="003C7E27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Впр. 2</w:t>
            </w:r>
          </w:p>
          <w:p w:rsidR="003C7E27" w:rsidRPr="006E6BFE" w:rsidRDefault="003C7E27" w:rsidP="004932CF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С. 10,11.</w:t>
            </w:r>
          </w:p>
        </w:tc>
        <w:tc>
          <w:tcPr>
            <w:tcW w:w="1038" w:type="dxa"/>
          </w:tcPr>
          <w:p w:rsidR="003C7E27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В. 1, </w:t>
            </w:r>
            <w:r w:rsidR="003C7E27" w:rsidRPr="006E6BFE">
              <w:rPr>
                <w:sz w:val="20"/>
                <w:szCs w:val="20"/>
                <w:lang w:val="uk-UA"/>
              </w:rPr>
              <w:t>с. 10-11</w:t>
            </w:r>
          </w:p>
        </w:tc>
        <w:tc>
          <w:tcPr>
            <w:tcW w:w="103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3C7E27" w:rsidRPr="006E6BFE" w:rsidRDefault="003C7E27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Впр. 2</w:t>
            </w:r>
          </w:p>
          <w:p w:rsidR="003C7E27" w:rsidRPr="006E6BFE" w:rsidRDefault="003C7E27" w:rsidP="004932CF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С. 10,11.</w:t>
            </w:r>
          </w:p>
        </w:tc>
        <w:tc>
          <w:tcPr>
            <w:tcW w:w="1300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Загальні та спеціальні </w:t>
            </w:r>
            <w:r w:rsidRPr="006E6BFE">
              <w:rPr>
                <w:color w:val="000000"/>
                <w:spacing w:val="4"/>
                <w:sz w:val="20"/>
                <w:szCs w:val="20"/>
                <w:lang w:val="uk-UA"/>
              </w:rPr>
              <w:t>запитання</w:t>
            </w:r>
          </w:p>
        </w:tc>
        <w:tc>
          <w:tcPr>
            <w:tcW w:w="1351" w:type="dxa"/>
          </w:tcPr>
          <w:p w:rsidR="003C7E27" w:rsidRPr="006E6BFE" w:rsidRDefault="003C7E27" w:rsidP="004932C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сімейні традиції </w:t>
            </w:r>
          </w:p>
          <w:p w:rsidR="003C7E27" w:rsidRPr="006E6BFE" w:rsidRDefault="003C7E27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3C7E27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Вправи з зошита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Різні сім'ї, різні традиції</w:t>
            </w:r>
          </w:p>
        </w:tc>
        <w:tc>
          <w:tcPr>
            <w:tcW w:w="1309" w:type="dxa"/>
          </w:tcPr>
          <w:p w:rsidR="00F03883" w:rsidRPr="006E6BFE" w:rsidRDefault="00F03883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В. </w:t>
            </w:r>
            <w:r w:rsidRPr="006E6BFE">
              <w:rPr>
                <w:sz w:val="20"/>
                <w:szCs w:val="20"/>
                <w:lang w:val="uk-UA"/>
              </w:rPr>
              <w:t>4, 5, с. 10-11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4932CF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 11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Загальні та спеціальні </w:t>
            </w:r>
            <w:r w:rsidRPr="006E6BFE">
              <w:rPr>
                <w:color w:val="000000"/>
                <w:spacing w:val="4"/>
                <w:sz w:val="20"/>
                <w:szCs w:val="20"/>
                <w:lang w:val="uk-UA"/>
              </w:rPr>
              <w:t>запитання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сімейні традиції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 11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Сімейне дерево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 С. 12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 С. 12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с. 12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4, с. 13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Ступені порівняння прислівника</w:t>
            </w:r>
          </w:p>
        </w:tc>
        <w:tc>
          <w:tcPr>
            <w:tcW w:w="1351" w:type="dxa"/>
          </w:tcPr>
          <w:p w:rsidR="00F03883" w:rsidRPr="006E6BFE" w:rsidRDefault="00F03883" w:rsidP="00A462D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Правило с. 14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Сімейне дерево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с.15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с.15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с.15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Ступені порівняння прислівника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В.7, с.16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Мої батьки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 С. 16-17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 С. 16-17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3, 4, с.17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Написати про своїх батьків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2"/>
                <w:sz w:val="20"/>
                <w:szCs w:val="20"/>
                <w:lang w:val="uk-UA"/>
              </w:rPr>
              <w:t>Мої брати та сестри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5 С. 18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7, с.18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8, с. 19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Ступені порівняння прикметників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8, с. 19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Мої тітка та дядько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2,     С. 20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2,     С. 20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3, с.20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2,     С. 20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Мої тітка та дядько</w:t>
            </w:r>
          </w:p>
        </w:tc>
        <w:tc>
          <w:tcPr>
            <w:tcW w:w="1309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F0388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 xml:space="preserve">Впр. </w:t>
            </w: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4      С. 20</w:t>
            </w: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 xml:space="preserve">Впр. </w:t>
            </w: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4      С. 20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В.5, 6, с.21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Розповідає про розподіл обов’язків у родині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с.21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54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Мої родичі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Впр.2 С.22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Впр.2 С.22</w:t>
            </w:r>
          </w:p>
        </w:tc>
        <w:tc>
          <w:tcPr>
            <w:tcW w:w="1431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1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С.21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В.3, с.23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7E7AE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</w:t>
            </w:r>
          </w:p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безпосереднє спілкування з віртуальним. </w:t>
            </w: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 xml:space="preserve">Впр. 4  С. </w:t>
            </w:r>
            <w:r w:rsidRPr="006E6BFE">
              <w:rPr>
                <w:sz w:val="20"/>
                <w:szCs w:val="20"/>
                <w:lang w:val="uk-UA"/>
              </w:rPr>
              <w:t>23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542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Характер людини</w:t>
            </w:r>
          </w:p>
        </w:tc>
        <w:tc>
          <w:tcPr>
            <w:tcW w:w="1309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с.24</w:t>
            </w:r>
          </w:p>
        </w:tc>
        <w:tc>
          <w:tcPr>
            <w:tcW w:w="103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с.23</w:t>
            </w:r>
          </w:p>
        </w:tc>
        <w:tc>
          <w:tcPr>
            <w:tcW w:w="1300" w:type="dxa"/>
          </w:tcPr>
          <w:p w:rsidR="00F03883" w:rsidRPr="006E6BFE" w:rsidRDefault="00F03883" w:rsidP="007E7AE4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7 С. 24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безпосереднє спілкування з віртуальним. </w:t>
            </w:r>
          </w:p>
        </w:tc>
        <w:tc>
          <w:tcPr>
            <w:tcW w:w="1034" w:type="dxa"/>
          </w:tcPr>
          <w:p w:rsidR="00F03883" w:rsidRPr="006E6BFE" w:rsidRDefault="00F03883" w:rsidP="007E7AE4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7 С. 24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542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Наші друзі та родичі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1 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С.24-25</w:t>
            </w:r>
          </w:p>
        </w:tc>
        <w:tc>
          <w:tcPr>
            <w:tcW w:w="103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4, с. 25</w:t>
            </w:r>
          </w:p>
        </w:tc>
        <w:tc>
          <w:tcPr>
            <w:tcW w:w="103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В.5, с.26</w:t>
            </w:r>
          </w:p>
        </w:tc>
        <w:tc>
          <w:tcPr>
            <w:tcW w:w="1431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 2,3      С. 25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7E7AE4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Тривалі та неозначені часи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Порівнює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безпосереднє спілкування з віртуальним. </w:t>
            </w: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В.5, с.26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b/>
                <w:sz w:val="20"/>
                <w:szCs w:val="20"/>
                <w:u w:val="single"/>
                <w:lang w:val="uk-UA"/>
              </w:rPr>
            </w:pPr>
            <w:r w:rsidRPr="006E6BFE">
              <w:rPr>
                <w:b/>
                <w:sz w:val="20"/>
                <w:szCs w:val="20"/>
                <w:u w:val="single"/>
                <w:lang w:val="uk-UA"/>
              </w:rPr>
              <w:t>Покупки</w:t>
            </w:r>
          </w:p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Види магазинів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1,2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С.30-31</w:t>
            </w: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2 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С.31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теми, с. 30</w:t>
            </w: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A16FC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як споживача </w:t>
            </w:r>
          </w:p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4A74ED">
            <w:pPr>
              <w:pStyle w:val="a4"/>
              <w:rPr>
                <w:rStyle w:val="FontStyle32"/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</w:rPr>
              <w:t>В. 1, с. 30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b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Торговий день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4,5 </w:t>
            </w:r>
            <w:r w:rsidRPr="006E6BFE">
              <w:rPr>
                <w:spacing w:val="1"/>
                <w:sz w:val="20"/>
                <w:szCs w:val="20"/>
                <w:lang w:val="uk-UA"/>
              </w:rPr>
              <w:t xml:space="preserve">  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31-32</w:t>
            </w: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6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С.32</w:t>
            </w: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теми, с. 30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як споживача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4A74ED">
            <w:pPr>
              <w:pStyle w:val="a4"/>
              <w:rPr>
                <w:rStyle w:val="FontStyle32"/>
                <w:rFonts w:ascii="Times New Roman" w:hAnsi="Times New Roman" w:cs="Times New Roman"/>
                <w:sz w:val="20"/>
                <w:szCs w:val="20"/>
              </w:rPr>
            </w:pPr>
            <w:r w:rsidRPr="006E6BFE">
              <w:lastRenderedPageBreak/>
              <w:t xml:space="preserve">Впр. 7  </w:t>
            </w:r>
            <w:r w:rsidRPr="006E6BFE">
              <w:rPr>
                <w:spacing w:val="3"/>
              </w:rPr>
              <w:t>С.32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У супермаркеті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с.33</w:t>
            </w: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с.33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В.2-3, с.33-35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 с.32</w:t>
            </w: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A16FC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с.33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У супермаркеті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В.4</w:t>
            </w:r>
            <w:r w:rsidRPr="006E6BFE">
              <w:rPr>
                <w:sz w:val="20"/>
                <w:szCs w:val="20"/>
                <w:lang w:val="uk-UA"/>
              </w:rPr>
              <w:t>-6, с.33-35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6,7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С.35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 с.32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7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С.35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</w:t>
            </w:r>
            <w:r w:rsidR="006E6BFE" w:rsidRPr="006E6BFE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Покупки у магазині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1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С.36</w:t>
            </w: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2     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С.36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Впр. 3,</w:t>
            </w:r>
            <w:r w:rsidRPr="006E6BFE">
              <w:rPr>
                <w:spacing w:val="1"/>
                <w:sz w:val="20"/>
                <w:szCs w:val="20"/>
                <w:lang w:val="uk-UA"/>
              </w:rPr>
              <w:t xml:space="preserve">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37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Теперішній неозначений, </w:t>
            </w:r>
            <w:r w:rsidRPr="006E6BFE">
              <w:rPr>
                <w:spacing w:val="2"/>
                <w:sz w:val="20"/>
                <w:szCs w:val="20"/>
                <w:lang w:val="uk-UA"/>
              </w:rPr>
              <w:t xml:space="preserve">тривалий та доконаний </w:t>
            </w:r>
            <w:r w:rsidRPr="006E6BFE">
              <w:rPr>
                <w:sz w:val="20"/>
                <w:szCs w:val="20"/>
                <w:lang w:val="uk-UA"/>
              </w:rPr>
              <w:t>час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Скласти список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Покупки у магазині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</w:t>
            </w: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4</w:t>
            </w:r>
            <w:r w:rsidRPr="006E6BFE">
              <w:rPr>
                <w:spacing w:val="1"/>
                <w:sz w:val="20"/>
                <w:szCs w:val="20"/>
                <w:lang w:val="uk-UA"/>
              </w:rPr>
              <w:t xml:space="preserve">  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37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5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С.38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Теперішній неозначений, </w:t>
            </w:r>
            <w:r w:rsidRPr="006E6BFE">
              <w:rPr>
                <w:spacing w:val="2"/>
                <w:sz w:val="20"/>
                <w:szCs w:val="20"/>
                <w:lang w:val="uk-UA"/>
              </w:rPr>
              <w:t xml:space="preserve">тривалий та доконаний </w:t>
            </w:r>
            <w:r w:rsidRPr="006E6BFE">
              <w:rPr>
                <w:sz w:val="20"/>
                <w:szCs w:val="20"/>
                <w:lang w:val="uk-UA"/>
              </w:rPr>
              <w:t>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Скласти діалог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Магазини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1,с.38</w:t>
            </w: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3,5, с.39-40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4-5, с.40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2, с.39</w:t>
            </w: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с.40</w:t>
            </w: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тривалий для майбутніх планів, may, might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с.40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Магазини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В.7, с.41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В.7, с.41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В.6, с.41</w:t>
            </w: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ЛО теми 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тривалий для майбутніх планів, may, might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В.8, с.42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 xml:space="preserve">Наші </w:t>
            </w: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lastRenderedPageBreak/>
              <w:t>покупки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lastRenderedPageBreak/>
              <w:t xml:space="preserve">Впр. 1  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lastRenderedPageBreak/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42-43</w:t>
            </w: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lastRenderedPageBreak/>
              <w:t xml:space="preserve">Впр. 1  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lastRenderedPageBreak/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42-43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lastRenderedPageBreak/>
              <w:t xml:space="preserve">Впр. 2,3,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lastRenderedPageBreak/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43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</w:t>
            </w:r>
            <w:r w:rsidRPr="006E6BFE">
              <w:rPr>
                <w:sz w:val="20"/>
                <w:szCs w:val="20"/>
                <w:lang w:val="uk-UA"/>
              </w:rPr>
              <w:lastRenderedPageBreak/>
              <w:t>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 xml:space="preserve">ЛО </w:t>
            </w:r>
            <w:r w:rsidRPr="006E6BFE">
              <w:rPr>
                <w:sz w:val="20"/>
                <w:szCs w:val="20"/>
                <w:lang w:val="uk-UA"/>
              </w:rPr>
              <w:lastRenderedPageBreak/>
              <w:t>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 xml:space="preserve">Теперішній </w:t>
            </w:r>
            <w:r w:rsidRPr="006E6BFE">
              <w:rPr>
                <w:sz w:val="20"/>
                <w:szCs w:val="20"/>
                <w:lang w:val="uk-UA"/>
              </w:rPr>
              <w:lastRenderedPageBreak/>
              <w:t>неозначений час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Ставить </w:t>
            </w:r>
            <w:r w:rsidRPr="006E6B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запитання про можливості купівлі товарів </w:t>
            </w:r>
          </w:p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 xml:space="preserve">Скласти </w:t>
            </w:r>
            <w:r w:rsidRPr="006E6BFE">
              <w:rPr>
                <w:sz w:val="20"/>
                <w:szCs w:val="20"/>
                <w:lang w:val="uk-UA"/>
              </w:rPr>
              <w:lastRenderedPageBreak/>
              <w:t>повідомлення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23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Наші покупки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</w:t>
            </w: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4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43</w:t>
            </w: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с.44</w:t>
            </w: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с.44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Ставить запитання про можливості купівлі товарів </w:t>
            </w:r>
          </w:p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с.44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color w:val="000000"/>
                <w:spacing w:val="2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Гроші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CD0043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1    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45-46</w:t>
            </w: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В.2, с.46</w:t>
            </w: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Тлумачить функцію грошей у суспільстві. </w:t>
            </w:r>
          </w:p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3, с. 46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color w:val="000000"/>
                <w:spacing w:val="2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Гроші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3-5, с.46-47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В.6, с.47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FE5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Тлумачить функцію грошей у суспільстві. </w:t>
            </w:r>
          </w:p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В.6, с.47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color w:val="000000"/>
                <w:spacing w:val="2"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Покупки в Лондоні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Повідомлення учнів</w:t>
            </w: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2 С. 49</w:t>
            </w:r>
          </w:p>
        </w:tc>
        <w:tc>
          <w:tcPr>
            <w:tcW w:w="1038" w:type="dxa"/>
          </w:tcPr>
          <w:p w:rsidR="00F03883" w:rsidRPr="006E6BFE" w:rsidRDefault="00F03883" w:rsidP="00607ED8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В.1, 3, с.49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4, с.49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FE5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як споживача </w:t>
            </w:r>
          </w:p>
          <w:p w:rsidR="00F03883" w:rsidRPr="006E6BFE" w:rsidRDefault="00F03883" w:rsidP="00FE5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  <w:t>Впр. 2 С. 49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color w:val="000000"/>
                <w:spacing w:val="2"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Покупки в Лондоні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В. </w:t>
            </w: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5, 6, с.49</w:t>
            </w:r>
          </w:p>
        </w:tc>
        <w:tc>
          <w:tcPr>
            <w:tcW w:w="103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7, с.50</w:t>
            </w: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7, с.50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як споживача </w:t>
            </w:r>
          </w:p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7, с.50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Покупки з родиною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Впр. 4</w:t>
            </w:r>
          </w:p>
          <w:p w:rsidR="00F03883" w:rsidRPr="006E6BFE" w:rsidRDefault="00F03883" w:rsidP="004579C8">
            <w:pPr>
              <w:rPr>
                <w:rStyle w:val="FontStyle32"/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С. 51-52.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1, с.51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2, 3, с.51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як споживача </w:t>
            </w:r>
          </w:p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с.52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6E6BFE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Покупки з родиною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Текст за вибором учителя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Вправи з зошита</w:t>
            </w:r>
          </w:p>
        </w:tc>
        <w:tc>
          <w:tcPr>
            <w:tcW w:w="1665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918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Ідентифікує власні права і обов’язки </w:t>
            </w:r>
            <w:r w:rsidRPr="006E6B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як споживача </w:t>
            </w:r>
          </w:p>
          <w:p w:rsidR="00F03883" w:rsidRPr="006E6BFE" w:rsidRDefault="00F03883" w:rsidP="00CD0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CD0043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Вправи з зошита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30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E26309" w:rsidRDefault="00F03883" w:rsidP="00DC2BA6">
            <w:pPr>
              <w:rPr>
                <w:sz w:val="20"/>
                <w:szCs w:val="20"/>
                <w:u w:val="single"/>
                <w:lang w:val="uk-UA"/>
              </w:rPr>
            </w:pPr>
            <w:r w:rsidRPr="00E26309">
              <w:rPr>
                <w:b/>
                <w:sz w:val="20"/>
                <w:szCs w:val="20"/>
                <w:u w:val="single"/>
                <w:lang w:val="uk-UA"/>
              </w:rPr>
              <w:t>Харчування</w:t>
            </w:r>
          </w:p>
          <w:p w:rsidR="00F03883" w:rsidRPr="006E6BFE" w:rsidRDefault="00F03883" w:rsidP="00E044A8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Повсякденні страви. 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1 С. 56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3, С. 56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2-4, 9, с.56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5, с. 57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Впр.2 С. 56</w:t>
            </w: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с.56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Прикметники</w:t>
            </w:r>
          </w:p>
        </w:tc>
        <w:tc>
          <w:tcPr>
            <w:tcW w:w="1351" w:type="dxa"/>
          </w:tcPr>
          <w:p w:rsidR="00F03883" w:rsidRPr="006E6BFE" w:rsidRDefault="00F03883" w:rsidP="00922E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Обговорює вибір продуктів, корисних для здоров’я. </w:t>
            </w:r>
          </w:p>
          <w:p w:rsidR="00F03883" w:rsidRPr="006E6BFE" w:rsidRDefault="00F03883" w:rsidP="009C5A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6, с.57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31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b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2"/>
                <w:sz w:val="20"/>
                <w:szCs w:val="20"/>
                <w:lang w:val="uk-UA"/>
              </w:rPr>
              <w:t>Правильне харчу</w:t>
            </w:r>
            <w:r w:rsidRPr="006E6BFE">
              <w:rPr>
                <w:color w:val="000000"/>
                <w:spacing w:val="-2"/>
                <w:sz w:val="20"/>
                <w:szCs w:val="20"/>
                <w:lang w:val="uk-UA"/>
              </w:rPr>
              <w:softHyphen/>
            </w:r>
            <w:r w:rsidRPr="006E6BFE">
              <w:rPr>
                <w:color w:val="000000"/>
                <w:spacing w:val="2"/>
                <w:sz w:val="20"/>
                <w:szCs w:val="20"/>
                <w:lang w:val="uk-UA"/>
              </w:rPr>
              <w:t>вання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6 С. 56</w:t>
            </w:r>
          </w:p>
        </w:tc>
        <w:tc>
          <w:tcPr>
            <w:tcW w:w="1038" w:type="dxa"/>
          </w:tcPr>
          <w:p w:rsidR="00F03883" w:rsidRPr="006E6BFE" w:rsidRDefault="00F03883" w:rsidP="00E044A8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9, с.56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E044A8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Впр.7 С. 56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Прикметники</w:t>
            </w:r>
          </w:p>
        </w:tc>
        <w:tc>
          <w:tcPr>
            <w:tcW w:w="1351" w:type="dxa"/>
          </w:tcPr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Обговорює вибір продуктів, корисних для здоров’я.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10, с.59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Час сніданку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2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61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3,   С. 61</w:t>
            </w:r>
          </w:p>
        </w:tc>
        <w:tc>
          <w:tcPr>
            <w:tcW w:w="1038" w:type="dxa"/>
          </w:tcPr>
          <w:p w:rsidR="00F03883" w:rsidRPr="006E6BFE" w:rsidRDefault="00F03883" w:rsidP="00E044A8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1,  с. 60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2,  с.61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922E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Наводить приклади купівлі продуктів для здорового харчування </w:t>
            </w:r>
          </w:p>
          <w:p w:rsidR="00F03883" w:rsidRPr="006E6BFE" w:rsidRDefault="00F03883" w:rsidP="00922E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4, с.61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33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Час сніданку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Впр.  5  С. 61</w:t>
            </w:r>
          </w:p>
        </w:tc>
        <w:tc>
          <w:tcPr>
            <w:tcW w:w="1038" w:type="dxa"/>
          </w:tcPr>
          <w:p w:rsidR="00F03883" w:rsidRPr="006E6BFE" w:rsidRDefault="00F03883" w:rsidP="003C7E27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6, 7, с. 60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 4, с.61</w:t>
            </w:r>
          </w:p>
        </w:tc>
        <w:tc>
          <w:tcPr>
            <w:tcW w:w="1300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8, с.62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Наводить приклади купівлі продуктів для здорового харчування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8, с.62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7D7475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Час обіду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 xml:space="preserve">Впр. 1  </w:t>
            </w:r>
            <w:r w:rsidRPr="006E6BFE">
              <w:rPr>
                <w:color w:val="000000"/>
                <w:spacing w:val="3"/>
                <w:sz w:val="20"/>
                <w:szCs w:val="20"/>
                <w:lang w:val="uk-UA"/>
              </w:rPr>
              <w:t>С.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63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Впр.3,4 С.64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2, с.63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7F1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Наводить приклади збалансованості власного раціону </w:t>
            </w:r>
          </w:p>
          <w:p w:rsidR="00F03883" w:rsidRPr="006E6BFE" w:rsidRDefault="00F03883" w:rsidP="00922E8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4, с.64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Час обіду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3C7E27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5, 6, с.63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 xml:space="preserve">Впр. 7        С. </w:t>
            </w:r>
            <w:r w:rsidRPr="006E6BFE"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 часи</w:t>
            </w:r>
          </w:p>
        </w:tc>
        <w:tc>
          <w:tcPr>
            <w:tcW w:w="1351" w:type="dxa"/>
          </w:tcPr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Наводить приклади збалансованості власного раціону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lastRenderedPageBreak/>
              <w:t xml:space="preserve">Впр. 7        С. </w:t>
            </w:r>
            <w:r w:rsidRPr="006E6BFE">
              <w:rPr>
                <w:sz w:val="20"/>
                <w:szCs w:val="20"/>
                <w:lang w:val="uk-UA"/>
              </w:rPr>
              <w:t>65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36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964650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2"/>
                <w:sz w:val="20"/>
                <w:szCs w:val="20"/>
                <w:lang w:val="uk-UA"/>
              </w:rPr>
              <w:t xml:space="preserve">Приготування їжі. 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 xml:space="preserve">Впр. 1  С. </w:t>
            </w:r>
            <w:r w:rsidRPr="006E6BFE">
              <w:rPr>
                <w:sz w:val="20"/>
                <w:szCs w:val="20"/>
                <w:lang w:val="uk-UA"/>
              </w:rPr>
              <w:t>66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3, с. 66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2, 6, с 66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7F1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Обговорює різні способи приготування їжі для збереження здоров’я та дотримання безпеки. </w:t>
            </w:r>
          </w:p>
          <w:p w:rsidR="00F03883" w:rsidRPr="006E6BFE" w:rsidRDefault="00F03883" w:rsidP="007F1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В. 4, с.68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37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color w:val="000000"/>
                <w:spacing w:val="-2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2"/>
                <w:sz w:val="20"/>
                <w:szCs w:val="20"/>
                <w:lang w:val="uk-UA"/>
              </w:rPr>
              <w:t>Пікнік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4-5, с. 66</w:t>
            </w:r>
          </w:p>
        </w:tc>
        <w:tc>
          <w:tcPr>
            <w:tcW w:w="1038" w:type="dxa"/>
          </w:tcPr>
          <w:p w:rsidR="00F03883" w:rsidRPr="006E6BFE" w:rsidRDefault="00F03883" w:rsidP="003C7E27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7, с. 68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3C7E27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В. 8, с.69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Минулий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Обговорює різні способи приготування їжі для збереження здоров’я та дотримання безпеки.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В. 8, с.69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38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color w:val="000000"/>
                <w:spacing w:val="-2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Українська кухня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1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С.69</w:t>
            </w:r>
          </w:p>
        </w:tc>
        <w:tc>
          <w:tcPr>
            <w:tcW w:w="1190" w:type="dxa"/>
          </w:tcPr>
          <w:p w:rsidR="00F03883" w:rsidRPr="006E6BFE" w:rsidRDefault="00F03883" w:rsidP="004579C8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3,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С.70</w:t>
            </w: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5,  с.71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2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С.69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A6440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Демонструє розуміння цінності культурного розмаїття у національних кухнях </w:t>
            </w:r>
          </w:p>
          <w:p w:rsidR="00F03883" w:rsidRPr="006E6BFE" w:rsidRDefault="00F03883" w:rsidP="007F140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3,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С.70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39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3C7E27">
            <w:pPr>
              <w:rPr>
                <w:color w:val="000000"/>
                <w:spacing w:val="-2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Українська кухня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 xml:space="preserve">Впр. 4 </w:t>
            </w:r>
            <w:r w:rsidRPr="006E6BFE">
              <w:rPr>
                <w:spacing w:val="3"/>
                <w:sz w:val="20"/>
                <w:szCs w:val="20"/>
                <w:lang w:val="uk-UA"/>
              </w:rPr>
              <w:t>С.70</w:t>
            </w:r>
          </w:p>
        </w:tc>
        <w:tc>
          <w:tcPr>
            <w:tcW w:w="1038" w:type="dxa"/>
          </w:tcPr>
          <w:p w:rsidR="00F03883" w:rsidRPr="006E6BFE" w:rsidRDefault="00F03883" w:rsidP="003C7E27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 6, с.71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7, с.71</w:t>
            </w: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Громадянська відповідальність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Теперішній неозначений час</w:t>
            </w:r>
          </w:p>
        </w:tc>
        <w:tc>
          <w:tcPr>
            <w:tcW w:w="1351" w:type="dxa"/>
          </w:tcPr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Демонструє розуміння цінності культурного розмаїття у національних кухнях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t>В. 8, с. 71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3C7E27">
            <w:pPr>
              <w:rPr>
                <w:color w:val="000000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z w:val="20"/>
                <w:szCs w:val="20"/>
                <w:lang w:val="uk-UA"/>
              </w:rPr>
              <w:t>Улюблені страви</w:t>
            </w:r>
          </w:p>
        </w:tc>
        <w:tc>
          <w:tcPr>
            <w:tcW w:w="1309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3C7E27">
            <w:pPr>
              <w:shd w:val="clear" w:color="auto" w:fill="FFFFFF"/>
              <w:jc w:val="center"/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2-3, с. 72</w:t>
            </w:r>
          </w:p>
        </w:tc>
        <w:tc>
          <w:tcPr>
            <w:tcW w:w="1038" w:type="dxa"/>
          </w:tcPr>
          <w:p w:rsidR="00F03883" w:rsidRPr="006E6BFE" w:rsidRDefault="00F03883" w:rsidP="003C7E27">
            <w:pPr>
              <w:rPr>
                <w:color w:val="000000"/>
                <w:spacing w:val="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1"/>
                <w:sz w:val="20"/>
                <w:szCs w:val="20"/>
                <w:lang w:val="uk-UA"/>
              </w:rPr>
              <w:t>В. 5, с. 74</w:t>
            </w:r>
          </w:p>
        </w:tc>
        <w:tc>
          <w:tcPr>
            <w:tcW w:w="1038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9C5ADA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В. 1, 4, с. 73</w:t>
            </w:r>
          </w:p>
        </w:tc>
        <w:tc>
          <w:tcPr>
            <w:tcW w:w="1665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Здоров'я і безпека</w:t>
            </w:r>
          </w:p>
        </w:tc>
        <w:tc>
          <w:tcPr>
            <w:tcW w:w="918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ЛО теми</w:t>
            </w:r>
          </w:p>
        </w:tc>
        <w:tc>
          <w:tcPr>
            <w:tcW w:w="1282" w:type="dxa"/>
          </w:tcPr>
          <w:p w:rsidR="00F03883" w:rsidRPr="006E6BFE" w:rsidRDefault="00F03883" w:rsidP="003C7E27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Неозначені займенники. артиклі.</w:t>
            </w:r>
          </w:p>
        </w:tc>
        <w:tc>
          <w:tcPr>
            <w:tcW w:w="1351" w:type="dxa"/>
          </w:tcPr>
          <w:p w:rsidR="00F03883" w:rsidRPr="006E6BFE" w:rsidRDefault="00F03883" w:rsidP="0096465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6BFE">
              <w:rPr>
                <w:rFonts w:ascii="Times New Roman" w:hAnsi="Times New Roman" w:cs="Times New Roman"/>
                <w:sz w:val="20"/>
                <w:szCs w:val="20"/>
              </w:rPr>
              <w:t xml:space="preserve">Обговорює особливості харчування у підлітковому віці та харчові звички. </w:t>
            </w:r>
          </w:p>
          <w:p w:rsidR="00F03883" w:rsidRPr="006E6BFE" w:rsidRDefault="00F03883" w:rsidP="003C7E2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F03883" w:rsidRPr="006E6BFE" w:rsidRDefault="00F03883" w:rsidP="003C7E27">
            <w:pPr>
              <w:rPr>
                <w:color w:val="000000"/>
                <w:spacing w:val="-1"/>
                <w:sz w:val="20"/>
                <w:szCs w:val="20"/>
                <w:lang w:val="uk-UA"/>
              </w:rPr>
            </w:pPr>
            <w:r w:rsidRPr="006E6BFE">
              <w:rPr>
                <w:color w:val="000000"/>
                <w:spacing w:val="-1"/>
                <w:sz w:val="20"/>
                <w:szCs w:val="20"/>
                <w:lang w:val="uk-UA"/>
              </w:rPr>
              <w:lastRenderedPageBreak/>
              <w:t>В. 6, с. 74</w:t>
            </w: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lastRenderedPageBreak/>
              <w:t>41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Контроль аудіювання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Контроль письма.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43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Контроль   читання.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Контроль говоріння.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</w:tr>
      <w:tr w:rsidR="00F03883" w:rsidRPr="006E6BFE" w:rsidTr="007E7AE4">
        <w:tc>
          <w:tcPr>
            <w:tcW w:w="5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54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  <w:r w:rsidRPr="006E6BFE">
              <w:rPr>
                <w:sz w:val="20"/>
                <w:szCs w:val="20"/>
                <w:lang w:val="uk-UA"/>
              </w:rPr>
              <w:t>Підсумковий урок</w:t>
            </w:r>
          </w:p>
        </w:tc>
        <w:tc>
          <w:tcPr>
            <w:tcW w:w="1309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65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8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82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34" w:type="dxa"/>
          </w:tcPr>
          <w:p w:rsidR="00F03883" w:rsidRPr="006E6BFE" w:rsidRDefault="00F03883" w:rsidP="00DC2BA6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CA009A" w:rsidRPr="006E6BFE" w:rsidRDefault="00CA009A" w:rsidP="00CA009A">
      <w:pPr>
        <w:rPr>
          <w:sz w:val="20"/>
          <w:szCs w:val="20"/>
          <w:lang w:val="uk-UA"/>
        </w:rPr>
      </w:pPr>
    </w:p>
    <w:p w:rsidR="0009449E" w:rsidRPr="006E6BFE" w:rsidRDefault="0009449E">
      <w:pPr>
        <w:rPr>
          <w:sz w:val="20"/>
          <w:szCs w:val="20"/>
          <w:lang w:val="uk-UA"/>
        </w:rPr>
      </w:pPr>
    </w:p>
    <w:sectPr w:rsidR="0009449E" w:rsidRPr="006E6BFE" w:rsidSect="00617338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449E"/>
    <w:rsid w:val="00025A16"/>
    <w:rsid w:val="00093568"/>
    <w:rsid w:val="0009449E"/>
    <w:rsid w:val="001F08C1"/>
    <w:rsid w:val="0029510E"/>
    <w:rsid w:val="003C7E27"/>
    <w:rsid w:val="004579C8"/>
    <w:rsid w:val="004932CF"/>
    <w:rsid w:val="004A74ED"/>
    <w:rsid w:val="00607ED8"/>
    <w:rsid w:val="00617338"/>
    <w:rsid w:val="006E6BFE"/>
    <w:rsid w:val="007D7475"/>
    <w:rsid w:val="007E7AE4"/>
    <w:rsid w:val="007F1405"/>
    <w:rsid w:val="008553CA"/>
    <w:rsid w:val="00922E8B"/>
    <w:rsid w:val="00964650"/>
    <w:rsid w:val="009C5ADA"/>
    <w:rsid w:val="00A16FCC"/>
    <w:rsid w:val="00A462DB"/>
    <w:rsid w:val="00A64401"/>
    <w:rsid w:val="00B925CD"/>
    <w:rsid w:val="00B9512E"/>
    <w:rsid w:val="00BE0963"/>
    <w:rsid w:val="00CA009A"/>
    <w:rsid w:val="00D03EFA"/>
    <w:rsid w:val="00D22D1C"/>
    <w:rsid w:val="00DC2BA6"/>
    <w:rsid w:val="00E044A8"/>
    <w:rsid w:val="00E26309"/>
    <w:rsid w:val="00E87E30"/>
    <w:rsid w:val="00F03883"/>
    <w:rsid w:val="00FE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617338"/>
    <w:rPr>
      <w:rFonts w:ascii="Franklin Gothic Medium" w:hAnsi="Franklin Gothic Medium" w:cs="Franklin Gothic Medium"/>
      <w:sz w:val="16"/>
      <w:szCs w:val="16"/>
    </w:rPr>
  </w:style>
  <w:style w:type="character" w:customStyle="1" w:styleId="FontStyle12">
    <w:name w:val="Font Style12"/>
    <w:uiPriority w:val="99"/>
    <w:rsid w:val="00617338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5">
    <w:name w:val="Font Style15"/>
    <w:uiPriority w:val="99"/>
    <w:rsid w:val="00617338"/>
    <w:rPr>
      <w:rFonts w:ascii="Trebuchet MS" w:hAnsi="Trebuchet MS" w:cs="Trebuchet MS"/>
      <w:sz w:val="16"/>
      <w:szCs w:val="16"/>
    </w:rPr>
  </w:style>
  <w:style w:type="paragraph" w:customStyle="1" w:styleId="Default">
    <w:name w:val="Default"/>
    <w:rsid w:val="006173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No Spacing"/>
    <w:autoRedefine/>
    <w:uiPriority w:val="1"/>
    <w:qFormat/>
    <w:rsid w:val="004A74ED"/>
    <w:pPr>
      <w:widowControl w:val="0"/>
      <w:tabs>
        <w:tab w:val="left" w:pos="1612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bCs/>
      <w:color w:val="000000"/>
      <w:spacing w:val="1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5580</Words>
  <Characters>3181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Iren</cp:lastModifiedBy>
  <cp:revision>15</cp:revision>
  <dcterms:created xsi:type="dcterms:W3CDTF">2017-09-01T10:07:00Z</dcterms:created>
  <dcterms:modified xsi:type="dcterms:W3CDTF">2017-09-04T18:59:00Z</dcterms:modified>
</cp:coreProperties>
</file>