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F72" w:rsidRPr="000D1F72" w:rsidRDefault="000D1F72" w:rsidP="000D1F72">
      <w:pPr>
        <w:pStyle w:val="a3"/>
        <w:jc w:val="center"/>
        <w:rPr>
          <w:b/>
          <w:lang w:val="uk-UA"/>
        </w:rPr>
      </w:pPr>
      <w:r w:rsidRPr="000D1F72">
        <w:rPr>
          <w:b/>
          <w:lang w:val="uk-UA"/>
        </w:rPr>
        <w:t>Календарно-тематичне планування</w:t>
      </w:r>
    </w:p>
    <w:p w:rsidR="000D1F72" w:rsidRPr="000D1F72" w:rsidRDefault="000D1F72" w:rsidP="000D1F72">
      <w:pPr>
        <w:pStyle w:val="a3"/>
        <w:jc w:val="center"/>
        <w:rPr>
          <w:b/>
          <w:lang w:val="uk-UA"/>
        </w:rPr>
      </w:pPr>
      <w:r w:rsidRPr="000D1F72">
        <w:rPr>
          <w:b/>
          <w:lang w:val="uk-UA"/>
        </w:rPr>
        <w:t>Основи  здоров’я</w:t>
      </w:r>
    </w:p>
    <w:p w:rsidR="000D1F72" w:rsidRPr="000D1F72" w:rsidRDefault="000D1F72" w:rsidP="000D1F72">
      <w:pPr>
        <w:pStyle w:val="a3"/>
        <w:jc w:val="center"/>
        <w:rPr>
          <w:b/>
          <w:lang w:val="uk-UA"/>
        </w:rPr>
      </w:pPr>
      <w:r w:rsidRPr="000D1F72">
        <w:rPr>
          <w:b/>
          <w:lang w:val="uk-UA"/>
        </w:rPr>
        <w:t>4 клас</w:t>
      </w:r>
    </w:p>
    <w:p w:rsidR="000D1F72" w:rsidRPr="000D1F72" w:rsidRDefault="000D1F72" w:rsidP="000D1F72">
      <w:pPr>
        <w:pStyle w:val="a3"/>
        <w:jc w:val="center"/>
        <w:rPr>
          <w:i/>
          <w:lang w:val="uk-UA"/>
        </w:rPr>
      </w:pPr>
      <w:r w:rsidRPr="000D1F72">
        <w:rPr>
          <w:i/>
          <w:lang w:val="uk-UA"/>
        </w:rPr>
        <w:t>І семестр – 16 годин (1 година на тиждень)</w:t>
      </w:r>
    </w:p>
    <w:tbl>
      <w:tblPr>
        <w:tblW w:w="793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6"/>
        <w:gridCol w:w="3958"/>
        <w:gridCol w:w="1083"/>
        <w:gridCol w:w="1135"/>
        <w:gridCol w:w="1207"/>
      </w:tblGrid>
      <w:tr w:rsidR="000D1F72" w:rsidRPr="000D1F72" w:rsidTr="000D1F72">
        <w:trPr>
          <w:trHeight w:val="30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jc w:val="center"/>
              <w:rPr>
                <w:lang w:val="uk-UA"/>
              </w:rPr>
            </w:pPr>
            <w:r w:rsidRPr="000D1F72">
              <w:rPr>
                <w:lang w:val="uk-UA"/>
              </w:rPr>
              <w:t>№</w:t>
            </w:r>
          </w:p>
          <w:p w:rsidR="000D1F72" w:rsidRPr="000D1F72" w:rsidRDefault="000D1F72" w:rsidP="000D1F72">
            <w:pPr>
              <w:pStyle w:val="a3"/>
              <w:jc w:val="center"/>
              <w:rPr>
                <w:lang w:val="uk-UA"/>
              </w:rPr>
            </w:pPr>
            <w:r w:rsidRPr="000D1F72">
              <w:rPr>
                <w:lang w:val="uk-UA"/>
              </w:rPr>
              <w:t>з/п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</w:p>
          <w:p w:rsidR="000D1F72" w:rsidRPr="000D1F72" w:rsidRDefault="000D1F72" w:rsidP="000D1F72">
            <w:pPr>
              <w:pStyle w:val="a3"/>
              <w:jc w:val="center"/>
              <w:rPr>
                <w:lang w:val="uk-UA"/>
              </w:rPr>
            </w:pPr>
            <w:r w:rsidRPr="000D1F72">
              <w:rPr>
                <w:lang w:val="uk-UA"/>
              </w:rPr>
              <w:t>Тема уроку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Стор. </w:t>
            </w:r>
            <w:proofErr w:type="spellStart"/>
            <w:r>
              <w:rPr>
                <w:lang w:val="uk-UA"/>
              </w:rPr>
              <w:t>підручн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0D1F72">
              <w:rPr>
                <w:lang w:val="uk-UA"/>
              </w:rPr>
              <w:t>ата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Примітки</w:t>
            </w:r>
          </w:p>
        </w:tc>
      </w:tr>
      <w:tr w:rsidR="000D1F72" w:rsidRPr="000D1F72" w:rsidTr="00582745">
        <w:trPr>
          <w:trHeight w:val="264"/>
        </w:trPr>
        <w:tc>
          <w:tcPr>
            <w:tcW w:w="7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jc w:val="center"/>
              <w:rPr>
                <w:rFonts w:eastAsia="MS Mincho"/>
                <w:b/>
                <w:lang w:val="uk-UA" w:eastAsia="ja-JP"/>
              </w:rPr>
            </w:pPr>
            <w:r w:rsidRPr="000D1F72">
              <w:rPr>
                <w:rFonts w:eastAsia="MS Mincho"/>
                <w:b/>
                <w:lang w:val="uk-UA" w:eastAsia="ja-JP"/>
              </w:rPr>
              <w:t>ЗДОРОВ’Я ЛЮДИНИ</w:t>
            </w:r>
          </w:p>
          <w:p w:rsidR="000D1F72" w:rsidRDefault="000D1F72" w:rsidP="000D1F72">
            <w:pPr>
              <w:pStyle w:val="a3"/>
              <w:jc w:val="center"/>
              <w:rPr>
                <w:rFonts w:eastAsia="MS Mincho"/>
                <w:i/>
                <w:lang w:val="uk-UA" w:eastAsia="ja-JP"/>
              </w:rPr>
            </w:pPr>
            <w:r w:rsidRPr="000D1F72">
              <w:rPr>
                <w:rFonts w:eastAsia="MS Mincho"/>
                <w:i/>
                <w:lang w:val="uk-UA" w:eastAsia="ja-JP"/>
              </w:rPr>
              <w:t>(2 години)</w:t>
            </w:r>
          </w:p>
          <w:p w:rsidR="006D5632" w:rsidRPr="006D5632" w:rsidRDefault="006D5632" w:rsidP="006D5632">
            <w:pPr>
              <w:rPr>
                <w:i/>
              </w:rPr>
            </w:pPr>
            <w:r w:rsidRPr="006D5632">
              <w:rPr>
                <w:b/>
                <w:bCs/>
                <w:i/>
                <w:lang w:val="uk-UA"/>
              </w:rPr>
              <w:t xml:space="preserve">Учень/учениця </w:t>
            </w:r>
            <w:r w:rsidRPr="006D5632">
              <w:rPr>
                <w:b/>
                <w:i/>
                <w:spacing w:val="50"/>
                <w:lang w:val="uk-UA" w:eastAsia="uk-UA"/>
              </w:rPr>
              <w:t>називають: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rPr>
                <w:b/>
                <w:i/>
                <w:spacing w:val="50"/>
                <w:lang w:val="x-none" w:eastAsia="x-none"/>
              </w:rPr>
            </w:pPr>
            <w:r w:rsidRPr="006D5632">
              <w:rPr>
                <w:i/>
                <w:lang w:val="uk-UA" w:eastAsia="x-none"/>
              </w:rPr>
              <w:t>-</w:t>
            </w:r>
            <w:r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складові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здоров’я</w:t>
            </w:r>
            <w:proofErr w:type="spellEnd"/>
            <w:r w:rsidRPr="006D5632">
              <w:rPr>
                <w:i/>
                <w:lang w:val="x-none" w:eastAsia="x-none"/>
              </w:rPr>
              <w:t xml:space="preserve">; 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contextualSpacing/>
              <w:rPr>
                <w:b/>
                <w:i/>
                <w:spacing w:val="50"/>
                <w:lang w:val="uk-UA" w:eastAsia="uk-UA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6D5632">
              <w:rPr>
                <w:i/>
                <w:lang w:val="x-none" w:eastAsia="x-none"/>
              </w:rPr>
              <w:t>чинники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впливу</w:t>
            </w:r>
            <w:proofErr w:type="spellEnd"/>
            <w:r w:rsidRPr="006D5632">
              <w:rPr>
                <w:i/>
                <w:lang w:val="x-none" w:eastAsia="x-none"/>
              </w:rPr>
              <w:t xml:space="preserve"> на </w:t>
            </w:r>
            <w:proofErr w:type="spellStart"/>
            <w:r w:rsidRPr="006D5632">
              <w:rPr>
                <w:i/>
                <w:lang w:val="x-none" w:eastAsia="x-none"/>
              </w:rPr>
              <w:t>здоров’я</w:t>
            </w:r>
            <w:proofErr w:type="spellEnd"/>
            <w:r w:rsidRPr="006D5632">
              <w:rPr>
                <w:i/>
                <w:lang w:val="x-none" w:eastAsia="x-none"/>
              </w:rPr>
              <w:t>;</w:t>
            </w:r>
            <w:r w:rsidRPr="006D5632">
              <w:rPr>
                <w:b/>
                <w:i/>
                <w:spacing w:val="50"/>
                <w:lang w:val="uk-UA" w:eastAsia="uk-UA"/>
              </w:rPr>
              <w:t xml:space="preserve"> 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contextualSpacing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6D5632">
              <w:rPr>
                <w:i/>
                <w:lang w:val="x-none" w:eastAsia="x-none"/>
              </w:rPr>
              <w:t>чинники</w:t>
            </w:r>
            <w:proofErr w:type="spellEnd"/>
            <w:r w:rsidRPr="006D5632">
              <w:rPr>
                <w:i/>
                <w:lang w:val="x-none" w:eastAsia="x-none"/>
              </w:rPr>
              <w:t xml:space="preserve">, </w:t>
            </w:r>
            <w:proofErr w:type="spellStart"/>
            <w:r w:rsidRPr="006D5632">
              <w:rPr>
                <w:i/>
                <w:lang w:val="x-none" w:eastAsia="x-none"/>
              </w:rPr>
              <w:t>що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сприяють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гармонійному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фізичному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розвитку</w:t>
            </w:r>
            <w:proofErr w:type="spellEnd"/>
            <w:r w:rsidRPr="006D5632">
              <w:rPr>
                <w:i/>
                <w:lang w:val="x-none" w:eastAsia="x-none"/>
              </w:rPr>
              <w:t>;</w:t>
            </w:r>
          </w:p>
          <w:p w:rsidR="006D5632" w:rsidRPr="006D5632" w:rsidRDefault="006D5632" w:rsidP="006D5632">
            <w:pPr>
              <w:tabs>
                <w:tab w:val="left" w:pos="365"/>
              </w:tabs>
              <w:ind w:right="120"/>
              <w:rPr>
                <w:b/>
                <w:i/>
                <w:spacing w:val="50"/>
                <w:lang w:val="uk-UA" w:eastAsia="uk-UA"/>
              </w:rPr>
            </w:pPr>
            <w:r w:rsidRPr="006D5632">
              <w:rPr>
                <w:b/>
                <w:i/>
                <w:spacing w:val="50"/>
                <w:lang w:val="uk-UA" w:eastAsia="uk-UA"/>
              </w:rPr>
              <w:t>пояснюють: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rPr>
                <w:i/>
                <w:lang w:val="x-none" w:eastAsia="x-none"/>
              </w:rPr>
            </w:pPr>
            <w:r w:rsidRPr="006D5632">
              <w:rPr>
                <w:i/>
                <w:lang w:val="uk-UA" w:eastAsia="x-none"/>
              </w:rPr>
              <w:t>-</w:t>
            </w:r>
            <w:r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цінність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людського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життя</w:t>
            </w:r>
            <w:proofErr w:type="spellEnd"/>
            <w:r w:rsidRPr="006D5632">
              <w:rPr>
                <w:i/>
                <w:lang w:val="x-none" w:eastAsia="x-none"/>
              </w:rPr>
              <w:t xml:space="preserve"> і </w:t>
            </w:r>
            <w:proofErr w:type="spellStart"/>
            <w:r w:rsidRPr="006D5632">
              <w:rPr>
                <w:i/>
                <w:lang w:val="x-none" w:eastAsia="x-none"/>
              </w:rPr>
              <w:t>здоров’я</w:t>
            </w:r>
            <w:proofErr w:type="spellEnd"/>
            <w:r w:rsidRPr="006D5632">
              <w:rPr>
                <w:i/>
                <w:lang w:val="x-none" w:eastAsia="x-none"/>
              </w:rPr>
              <w:t>;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contextualSpacing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6D5632">
              <w:rPr>
                <w:i/>
                <w:lang w:val="x-none" w:eastAsia="x-none"/>
              </w:rPr>
              <w:t>що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таке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безпека</w:t>
            </w:r>
            <w:proofErr w:type="spellEnd"/>
            <w:r w:rsidRPr="006D5632">
              <w:rPr>
                <w:i/>
                <w:lang w:val="x-none" w:eastAsia="x-none"/>
              </w:rPr>
              <w:t xml:space="preserve">, </w:t>
            </w:r>
            <w:proofErr w:type="spellStart"/>
            <w:r w:rsidRPr="006D5632">
              <w:rPr>
                <w:i/>
                <w:lang w:val="x-none" w:eastAsia="x-none"/>
              </w:rPr>
              <w:t>небезпека</w:t>
            </w:r>
            <w:proofErr w:type="spellEnd"/>
            <w:r w:rsidRPr="006D5632">
              <w:rPr>
                <w:i/>
                <w:lang w:val="x-none" w:eastAsia="x-none"/>
              </w:rPr>
              <w:t xml:space="preserve"> та </w:t>
            </w:r>
            <w:proofErr w:type="spellStart"/>
            <w:r w:rsidRPr="006D5632">
              <w:rPr>
                <w:i/>
                <w:lang w:val="x-none" w:eastAsia="x-none"/>
              </w:rPr>
              <w:t>безпека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життєдіяльності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людини</w:t>
            </w:r>
            <w:proofErr w:type="spellEnd"/>
            <w:r w:rsidRPr="006D5632">
              <w:rPr>
                <w:i/>
                <w:lang w:val="x-none" w:eastAsia="x-none"/>
              </w:rPr>
              <w:t xml:space="preserve">; </w:t>
            </w:r>
          </w:p>
          <w:p w:rsidR="006D5632" w:rsidRPr="006D5632" w:rsidRDefault="006D5632" w:rsidP="006D5632">
            <w:pPr>
              <w:pStyle w:val="a3"/>
              <w:rPr>
                <w:i/>
                <w:lang w:val="uk-UA" w:eastAsia="uk-UA"/>
              </w:rPr>
            </w:pPr>
            <w:r>
              <w:rPr>
                <w:i/>
                <w:lang w:val="uk-UA" w:eastAsia="uk-UA"/>
              </w:rPr>
              <w:t xml:space="preserve">- </w:t>
            </w:r>
            <w:r w:rsidRPr="006D5632">
              <w:rPr>
                <w:i/>
                <w:lang w:val="uk-UA" w:eastAsia="uk-UA"/>
              </w:rPr>
              <w:t>необхідність підтримання нормальної маси тіла;</w:t>
            </w:r>
          </w:p>
          <w:p w:rsidR="006D5632" w:rsidRPr="006D5632" w:rsidRDefault="006D5632" w:rsidP="006D5632">
            <w:pPr>
              <w:rPr>
                <w:b/>
                <w:i/>
                <w:spacing w:val="50"/>
                <w:lang w:val="uk-UA" w:eastAsia="uk-UA"/>
              </w:rPr>
            </w:pPr>
            <w:r w:rsidRPr="006D5632">
              <w:rPr>
                <w:b/>
                <w:i/>
                <w:spacing w:val="50"/>
                <w:lang w:val="uk-UA" w:eastAsia="uk-UA"/>
              </w:rPr>
              <w:t>розпізнають: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rPr>
                <w:i/>
                <w:lang w:val="x-none" w:eastAsia="x-none"/>
              </w:rPr>
            </w:pPr>
            <w:r w:rsidRPr="006D5632">
              <w:rPr>
                <w:i/>
                <w:lang w:val="uk-UA" w:eastAsia="uk-UA"/>
              </w:rPr>
              <w:t>-</w:t>
            </w:r>
            <w:r>
              <w:rPr>
                <w:i/>
                <w:lang w:val="uk-UA" w:eastAsia="uk-UA"/>
              </w:rPr>
              <w:t xml:space="preserve"> </w:t>
            </w:r>
            <w:r w:rsidRPr="006D5632">
              <w:rPr>
                <w:i/>
                <w:lang w:val="uk-UA" w:eastAsia="uk-UA"/>
              </w:rPr>
              <w:t>вікові зміни власного організму;</w:t>
            </w:r>
          </w:p>
          <w:p w:rsidR="006D5632" w:rsidRPr="006D5632" w:rsidRDefault="006D5632" w:rsidP="006D5632">
            <w:pPr>
              <w:tabs>
                <w:tab w:val="left" w:pos="365"/>
              </w:tabs>
              <w:ind w:right="120"/>
              <w:rPr>
                <w:b/>
                <w:i/>
                <w:spacing w:val="50"/>
                <w:lang w:val="uk-UA" w:eastAsia="uk-UA"/>
              </w:rPr>
            </w:pPr>
            <w:r w:rsidRPr="006D5632">
              <w:rPr>
                <w:b/>
                <w:i/>
                <w:spacing w:val="50"/>
                <w:lang w:val="uk-UA" w:eastAsia="uk-UA"/>
              </w:rPr>
              <w:t>аналізують: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rPr>
                <w:i/>
                <w:lang w:val="x-none" w:eastAsia="x-none"/>
              </w:rPr>
            </w:pPr>
            <w:r w:rsidRPr="006D5632">
              <w:rPr>
                <w:i/>
                <w:lang w:val="uk-UA" w:eastAsia="x-none"/>
              </w:rPr>
              <w:t>-</w:t>
            </w:r>
            <w:r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цілісність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здоров’я</w:t>
            </w:r>
            <w:proofErr w:type="spellEnd"/>
            <w:r w:rsidRPr="006D5632">
              <w:rPr>
                <w:i/>
                <w:lang w:val="x-none" w:eastAsia="x-none"/>
              </w:rPr>
              <w:t>;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contextualSpacing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6D5632">
              <w:rPr>
                <w:i/>
                <w:lang w:val="x-none" w:eastAsia="x-none"/>
              </w:rPr>
              <w:t>вплив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природних</w:t>
            </w:r>
            <w:proofErr w:type="spellEnd"/>
            <w:r w:rsidRPr="006D5632">
              <w:rPr>
                <w:i/>
                <w:lang w:val="x-none" w:eastAsia="x-none"/>
              </w:rPr>
              <w:t xml:space="preserve"> і </w:t>
            </w:r>
            <w:proofErr w:type="spellStart"/>
            <w:r w:rsidRPr="006D5632">
              <w:rPr>
                <w:i/>
                <w:lang w:val="x-none" w:eastAsia="x-none"/>
              </w:rPr>
              <w:t>соціальних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чинників</w:t>
            </w:r>
            <w:proofErr w:type="spellEnd"/>
            <w:r w:rsidRPr="006D5632">
              <w:rPr>
                <w:i/>
                <w:lang w:val="x-none" w:eastAsia="x-none"/>
              </w:rPr>
              <w:t xml:space="preserve"> на </w:t>
            </w:r>
            <w:proofErr w:type="spellStart"/>
            <w:r w:rsidRPr="006D5632">
              <w:rPr>
                <w:i/>
                <w:lang w:val="x-none" w:eastAsia="x-none"/>
              </w:rPr>
              <w:t>здоров’я</w:t>
            </w:r>
            <w:proofErr w:type="spellEnd"/>
            <w:r w:rsidRPr="006D5632">
              <w:rPr>
                <w:i/>
                <w:lang w:val="x-none" w:eastAsia="x-none"/>
              </w:rPr>
              <w:t>;</w:t>
            </w:r>
          </w:p>
          <w:p w:rsidR="006D5632" w:rsidRPr="006D5632" w:rsidRDefault="006D5632" w:rsidP="006D5632">
            <w:pPr>
              <w:tabs>
                <w:tab w:val="left" w:pos="365"/>
              </w:tabs>
              <w:ind w:right="120"/>
              <w:rPr>
                <w:b/>
                <w:i/>
                <w:spacing w:val="50"/>
                <w:lang w:val="uk-UA" w:eastAsia="uk-UA"/>
              </w:rPr>
            </w:pPr>
            <w:r w:rsidRPr="006D5632">
              <w:rPr>
                <w:b/>
                <w:i/>
                <w:spacing w:val="50"/>
                <w:lang w:val="uk-UA" w:eastAsia="uk-UA"/>
              </w:rPr>
              <w:t>уміють: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rPr>
                <w:i/>
                <w:lang w:val="uk-UA" w:eastAsia="x-none"/>
              </w:rPr>
            </w:pPr>
            <w:r w:rsidRPr="006D5632">
              <w:rPr>
                <w:i/>
                <w:lang w:val="uk-UA" w:eastAsia="x-none"/>
              </w:rPr>
              <w:t>-</w:t>
            </w:r>
            <w:r>
              <w:rPr>
                <w:i/>
                <w:lang w:val="uk-UA" w:eastAsia="x-none"/>
              </w:rPr>
              <w:t xml:space="preserve"> </w:t>
            </w:r>
            <w:r w:rsidRPr="006D5632">
              <w:rPr>
                <w:i/>
                <w:lang w:val="uk-UA" w:eastAsia="x-none"/>
              </w:rPr>
              <w:t>визначати рівень</w:t>
            </w:r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свого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r w:rsidRPr="006D5632">
              <w:rPr>
                <w:i/>
                <w:lang w:val="uk-UA" w:eastAsia="x-none"/>
              </w:rPr>
              <w:t>фізичного</w:t>
            </w:r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розвитку</w:t>
            </w:r>
            <w:proofErr w:type="spellEnd"/>
            <w:r>
              <w:rPr>
                <w:i/>
                <w:lang w:val="uk-UA" w:eastAsia="x-none"/>
              </w:rPr>
              <w:t>.</w:t>
            </w:r>
          </w:p>
        </w:tc>
      </w:tr>
      <w:tr w:rsidR="000D1F72" w:rsidRPr="000D1F72" w:rsidTr="000D1F72">
        <w:trPr>
          <w:trHeight w:val="8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Default="000D1F72" w:rsidP="000D1F72">
            <w:pPr>
              <w:pStyle w:val="a3"/>
              <w:jc w:val="both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>Цінність і неповторність життя і здоров’я людини. Безпека життєдіяльності.</w:t>
            </w:r>
            <w:r w:rsidRPr="000D1F72">
              <w:rPr>
                <w:rFonts w:eastAsia="MS Mincho"/>
                <w:bCs/>
                <w:lang w:val="uk-UA" w:eastAsia="ja-JP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0D1F72">
        <w:trPr>
          <w:trHeight w:val="2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t>2</w:t>
            </w:r>
            <w:r>
              <w:rPr>
                <w:lang w:val="uk-UA"/>
              </w:rPr>
              <w:t>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jc w:val="both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>Цілісність здоров’я: взаємозв’язок фізичної, соціальної, психічної і духовної його складових. Чинники здоров’я.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7C1A25">
        <w:trPr>
          <w:trHeight w:val="279"/>
        </w:trPr>
        <w:tc>
          <w:tcPr>
            <w:tcW w:w="7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jc w:val="center"/>
              <w:rPr>
                <w:rFonts w:eastAsia="MS Mincho"/>
                <w:b/>
                <w:lang w:val="uk-UA" w:eastAsia="ja-JP"/>
              </w:rPr>
            </w:pPr>
            <w:r w:rsidRPr="000D1F72">
              <w:rPr>
                <w:rFonts w:eastAsia="MS Mincho"/>
                <w:b/>
                <w:lang w:val="uk-UA" w:eastAsia="ja-JP"/>
              </w:rPr>
              <w:t>ФІЗИЧНА СКЛАДОВА ЗДОРОВ’Я</w:t>
            </w:r>
          </w:p>
          <w:p w:rsidR="000D1F72" w:rsidRDefault="000D1F72" w:rsidP="000D1F72">
            <w:pPr>
              <w:pStyle w:val="a3"/>
              <w:jc w:val="center"/>
              <w:rPr>
                <w:rFonts w:eastAsia="MS Mincho"/>
                <w:i/>
                <w:lang w:val="uk-UA" w:eastAsia="ja-JP"/>
              </w:rPr>
            </w:pPr>
            <w:r w:rsidRPr="000D1F72">
              <w:rPr>
                <w:rFonts w:eastAsia="MS Mincho"/>
                <w:i/>
                <w:lang w:val="uk-UA" w:eastAsia="ja-JP"/>
              </w:rPr>
              <w:t>(7 годин)</w:t>
            </w:r>
          </w:p>
          <w:p w:rsidR="006D5632" w:rsidRPr="006D5632" w:rsidRDefault="006D5632" w:rsidP="006D5632">
            <w:pPr>
              <w:jc w:val="both"/>
              <w:rPr>
                <w:b/>
                <w:bCs/>
                <w:i/>
                <w:spacing w:val="50"/>
                <w:lang w:val="uk-UA"/>
              </w:rPr>
            </w:pPr>
            <w:r w:rsidRPr="006D5632">
              <w:rPr>
                <w:b/>
                <w:bCs/>
                <w:i/>
                <w:lang w:val="uk-UA"/>
              </w:rPr>
              <w:t xml:space="preserve">Учні </w:t>
            </w:r>
            <w:r w:rsidRPr="006D5632">
              <w:rPr>
                <w:b/>
                <w:bCs/>
                <w:i/>
                <w:spacing w:val="50"/>
                <w:lang w:val="uk-UA"/>
              </w:rPr>
              <w:t>називають: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jc w:val="both"/>
              <w:rPr>
                <w:i/>
                <w:lang w:val="x-none" w:eastAsia="x-none"/>
              </w:rPr>
            </w:pPr>
            <w:r w:rsidRPr="006D5632">
              <w:rPr>
                <w:i/>
                <w:lang w:val="uk-UA" w:eastAsia="x-none"/>
              </w:rPr>
              <w:t>-</w:t>
            </w:r>
            <w:r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групи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харчових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продуктів</w:t>
            </w:r>
            <w:proofErr w:type="spellEnd"/>
            <w:r w:rsidRPr="006D5632">
              <w:rPr>
                <w:i/>
                <w:lang w:val="x-none" w:eastAsia="x-none"/>
              </w:rPr>
              <w:t>;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shd w:val="clear" w:color="auto" w:fill="FFFFFF"/>
                <w:lang w:val="uk-UA" w:eastAsia="x-none"/>
              </w:rPr>
              <w:t xml:space="preserve">- </w:t>
            </w:r>
            <w:proofErr w:type="spellStart"/>
            <w:r w:rsidRPr="006D5632">
              <w:rPr>
                <w:i/>
                <w:shd w:val="clear" w:color="auto" w:fill="FFFFFF"/>
                <w:lang w:val="x-none" w:eastAsia="x-none"/>
              </w:rPr>
              <w:t>принципи</w:t>
            </w:r>
            <w:proofErr w:type="spellEnd"/>
            <w:r w:rsidRPr="006D5632">
              <w:rPr>
                <w:i/>
                <w:shd w:val="clear" w:color="auto" w:fill="FFFFFF"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shd w:val="clear" w:color="auto" w:fill="FFFFFF"/>
                <w:lang w:val="x-none" w:eastAsia="x-none"/>
              </w:rPr>
              <w:t>загартування</w:t>
            </w:r>
            <w:proofErr w:type="spellEnd"/>
            <w:r w:rsidRPr="006D5632">
              <w:rPr>
                <w:i/>
                <w:shd w:val="clear" w:color="auto" w:fill="FFFFFF"/>
                <w:lang w:val="x-none" w:eastAsia="x-none"/>
              </w:rPr>
              <w:t xml:space="preserve"> (</w:t>
            </w:r>
            <w:proofErr w:type="spellStart"/>
            <w:r w:rsidRPr="006D5632">
              <w:rPr>
                <w:i/>
                <w:shd w:val="clear" w:color="auto" w:fill="FFFFFF"/>
                <w:lang w:val="x-none" w:eastAsia="x-none"/>
              </w:rPr>
              <w:t>поступовість</w:t>
            </w:r>
            <w:proofErr w:type="spellEnd"/>
            <w:r w:rsidRPr="006D5632">
              <w:rPr>
                <w:i/>
                <w:shd w:val="clear" w:color="auto" w:fill="FFFFFF"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shd w:val="clear" w:color="auto" w:fill="FFFFFF"/>
                <w:lang w:val="x-none" w:eastAsia="x-none"/>
              </w:rPr>
              <w:t>систематичність</w:t>
            </w:r>
            <w:proofErr w:type="spellEnd"/>
            <w:r w:rsidRPr="006D5632">
              <w:rPr>
                <w:i/>
                <w:shd w:val="clear" w:color="auto" w:fill="FFFFFF"/>
                <w:lang w:val="x-none" w:eastAsia="x-none"/>
              </w:rPr>
              <w:t xml:space="preserve">, </w:t>
            </w:r>
            <w:proofErr w:type="spellStart"/>
            <w:r w:rsidRPr="006D5632">
              <w:rPr>
                <w:i/>
                <w:shd w:val="clear" w:color="auto" w:fill="FFFFFF"/>
                <w:lang w:val="x-none" w:eastAsia="x-none"/>
              </w:rPr>
              <w:t>дозованість</w:t>
            </w:r>
            <w:proofErr w:type="spellEnd"/>
            <w:r w:rsidRPr="006D5632">
              <w:rPr>
                <w:i/>
                <w:shd w:val="clear" w:color="auto" w:fill="FFFFFF"/>
                <w:lang w:val="x-none" w:eastAsia="x-none"/>
              </w:rPr>
              <w:t>);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6D5632">
              <w:rPr>
                <w:i/>
                <w:lang w:val="x-none" w:eastAsia="x-none"/>
              </w:rPr>
              <w:t>фактори</w:t>
            </w:r>
            <w:proofErr w:type="spellEnd"/>
            <w:r w:rsidRPr="006D5632">
              <w:rPr>
                <w:i/>
                <w:lang w:val="x-none" w:eastAsia="x-none"/>
              </w:rPr>
              <w:t xml:space="preserve">, </w:t>
            </w:r>
            <w:proofErr w:type="spellStart"/>
            <w:r w:rsidRPr="006D5632">
              <w:rPr>
                <w:i/>
                <w:lang w:val="x-none" w:eastAsia="x-none"/>
              </w:rPr>
              <w:t>що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забруднюють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атмосферне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повітря</w:t>
            </w:r>
            <w:proofErr w:type="spellEnd"/>
            <w:r w:rsidRPr="006D5632">
              <w:rPr>
                <w:i/>
                <w:lang w:val="x-none" w:eastAsia="x-none"/>
              </w:rPr>
              <w:t xml:space="preserve"> і </w:t>
            </w:r>
            <w:proofErr w:type="spellStart"/>
            <w:r w:rsidRPr="006D5632">
              <w:rPr>
                <w:i/>
                <w:lang w:val="x-none" w:eastAsia="x-none"/>
              </w:rPr>
              <w:t>повітря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приміщень</w:t>
            </w:r>
            <w:proofErr w:type="spellEnd"/>
            <w:r w:rsidRPr="006D5632">
              <w:rPr>
                <w:i/>
                <w:lang w:val="x-none" w:eastAsia="x-none"/>
              </w:rPr>
              <w:t>;</w:t>
            </w:r>
          </w:p>
          <w:p w:rsidR="006D5632" w:rsidRPr="006D5632" w:rsidRDefault="006D5632" w:rsidP="006D5632">
            <w:pPr>
              <w:jc w:val="both"/>
              <w:rPr>
                <w:b/>
                <w:i/>
                <w:spacing w:val="50"/>
                <w:lang w:val="uk-UA" w:eastAsia="uk-UA"/>
              </w:rPr>
            </w:pPr>
            <w:r w:rsidRPr="006D5632">
              <w:rPr>
                <w:b/>
                <w:i/>
                <w:spacing w:val="50"/>
                <w:lang w:val="uk-UA" w:eastAsia="uk-UA"/>
              </w:rPr>
              <w:t>пояснюють необхідність: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jc w:val="both"/>
              <w:rPr>
                <w:i/>
                <w:lang w:val="x-none" w:eastAsia="x-none"/>
              </w:rPr>
            </w:pPr>
            <w:r w:rsidRPr="006D5632">
              <w:rPr>
                <w:i/>
                <w:lang w:val="uk-UA" w:eastAsia="x-none"/>
              </w:rPr>
              <w:t>-</w:t>
            </w:r>
            <w:r>
              <w:rPr>
                <w:i/>
                <w:lang w:val="uk-UA" w:eastAsia="x-none"/>
              </w:rPr>
              <w:t xml:space="preserve"> </w:t>
            </w:r>
            <w:r w:rsidRPr="006D5632">
              <w:rPr>
                <w:i/>
                <w:lang w:val="uk-UA" w:eastAsia="x-none"/>
              </w:rPr>
              <w:t>у</w:t>
            </w:r>
            <w:proofErr w:type="spellStart"/>
            <w:r w:rsidRPr="006D5632">
              <w:rPr>
                <w:i/>
                <w:lang w:val="x-none" w:eastAsia="x-none"/>
              </w:rPr>
              <w:t>живання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різноманітної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корисної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їжі</w:t>
            </w:r>
            <w:proofErr w:type="spellEnd"/>
            <w:r w:rsidRPr="006D5632">
              <w:rPr>
                <w:i/>
                <w:lang w:val="x-none" w:eastAsia="x-none"/>
              </w:rPr>
              <w:t xml:space="preserve"> і </w:t>
            </w:r>
            <w:r w:rsidRPr="006D5632">
              <w:rPr>
                <w:i/>
                <w:lang w:val="uk-UA" w:eastAsia="x-none"/>
              </w:rPr>
              <w:t>належної</w:t>
            </w:r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кількості</w:t>
            </w:r>
            <w:proofErr w:type="spellEnd"/>
            <w:r w:rsidRPr="006D5632">
              <w:rPr>
                <w:i/>
                <w:lang w:val="x-none" w:eastAsia="x-none"/>
              </w:rPr>
              <w:t xml:space="preserve"> води;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6D5632">
              <w:rPr>
                <w:i/>
                <w:lang w:val="x-none" w:eastAsia="x-none"/>
              </w:rPr>
              <w:t>обмежувати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вживання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жирних</w:t>
            </w:r>
            <w:proofErr w:type="spellEnd"/>
            <w:r w:rsidRPr="006D5632">
              <w:rPr>
                <w:i/>
                <w:lang w:val="x-none" w:eastAsia="x-none"/>
              </w:rPr>
              <w:t xml:space="preserve">, </w:t>
            </w:r>
            <w:proofErr w:type="spellStart"/>
            <w:r w:rsidRPr="006D5632">
              <w:rPr>
                <w:i/>
                <w:lang w:val="x-none" w:eastAsia="x-none"/>
              </w:rPr>
              <w:t>копчених</w:t>
            </w:r>
            <w:proofErr w:type="spellEnd"/>
            <w:r w:rsidRPr="006D5632">
              <w:rPr>
                <w:i/>
                <w:lang w:val="x-none" w:eastAsia="x-none"/>
              </w:rPr>
              <w:t xml:space="preserve"> і </w:t>
            </w:r>
            <w:proofErr w:type="spellStart"/>
            <w:r w:rsidRPr="006D5632">
              <w:rPr>
                <w:i/>
                <w:lang w:val="x-none" w:eastAsia="x-none"/>
              </w:rPr>
              <w:t>солодких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продуктів</w:t>
            </w:r>
            <w:proofErr w:type="spellEnd"/>
            <w:r w:rsidRPr="006D5632">
              <w:rPr>
                <w:i/>
                <w:lang w:val="x-none" w:eastAsia="x-none"/>
              </w:rPr>
              <w:t xml:space="preserve"> та </w:t>
            </w:r>
            <w:proofErr w:type="spellStart"/>
            <w:r w:rsidRPr="006D5632">
              <w:rPr>
                <w:i/>
                <w:lang w:val="x-none" w:eastAsia="x-none"/>
              </w:rPr>
              <w:t>напоїв</w:t>
            </w:r>
            <w:proofErr w:type="spellEnd"/>
            <w:r w:rsidRPr="006D5632">
              <w:rPr>
                <w:i/>
                <w:lang w:val="x-none" w:eastAsia="x-none"/>
              </w:rPr>
              <w:t xml:space="preserve">, </w:t>
            </w:r>
            <w:proofErr w:type="spellStart"/>
            <w:r w:rsidRPr="006D5632">
              <w:rPr>
                <w:i/>
                <w:lang w:val="x-none" w:eastAsia="x-none"/>
              </w:rPr>
              <w:t>смажених</w:t>
            </w:r>
            <w:proofErr w:type="spellEnd"/>
            <w:r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Pr="006D5632">
              <w:rPr>
                <w:i/>
                <w:lang w:val="x-none" w:eastAsia="x-none"/>
              </w:rPr>
              <w:t>страв</w:t>
            </w:r>
            <w:proofErr w:type="spellEnd"/>
            <w:r w:rsidRPr="006D5632">
              <w:rPr>
                <w:i/>
                <w:lang w:val="x-none" w:eastAsia="x-none"/>
              </w:rPr>
              <w:t>;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uk-UA"/>
              </w:rPr>
            </w:pPr>
            <w:r>
              <w:rPr>
                <w:i/>
                <w:lang w:val="uk-UA" w:eastAsia="uk-UA"/>
              </w:rPr>
              <w:t xml:space="preserve">- </w:t>
            </w:r>
            <w:r w:rsidRPr="006D5632">
              <w:rPr>
                <w:i/>
                <w:lang w:val="x-none" w:eastAsia="uk-UA"/>
              </w:rPr>
              <w:t xml:space="preserve"> </w:t>
            </w:r>
            <w:proofErr w:type="spellStart"/>
            <w:r w:rsidRPr="006D5632">
              <w:rPr>
                <w:i/>
                <w:lang w:val="x-none" w:eastAsia="uk-UA"/>
              </w:rPr>
              <w:t>дбати</w:t>
            </w:r>
            <w:proofErr w:type="spellEnd"/>
            <w:r w:rsidRPr="006D5632">
              <w:rPr>
                <w:i/>
                <w:lang w:val="x-none" w:eastAsia="uk-UA"/>
              </w:rPr>
              <w:t xml:space="preserve"> про </w:t>
            </w:r>
            <w:proofErr w:type="spellStart"/>
            <w:r w:rsidRPr="006D5632">
              <w:rPr>
                <w:i/>
                <w:lang w:val="x-none" w:eastAsia="uk-UA"/>
              </w:rPr>
              <w:t>органи</w:t>
            </w:r>
            <w:proofErr w:type="spellEnd"/>
            <w:r w:rsidRPr="006D5632">
              <w:rPr>
                <w:i/>
                <w:lang w:val="x-none" w:eastAsia="uk-UA"/>
              </w:rPr>
              <w:t xml:space="preserve"> </w:t>
            </w:r>
            <w:proofErr w:type="spellStart"/>
            <w:r w:rsidRPr="006D5632">
              <w:rPr>
                <w:i/>
                <w:lang w:val="x-none" w:eastAsia="uk-UA"/>
              </w:rPr>
              <w:t>зору</w:t>
            </w:r>
            <w:proofErr w:type="spellEnd"/>
            <w:r w:rsidRPr="006D5632">
              <w:rPr>
                <w:i/>
                <w:lang w:val="x-none" w:eastAsia="uk-UA"/>
              </w:rPr>
              <w:t>, слуху, опорно-</w:t>
            </w:r>
            <w:proofErr w:type="spellStart"/>
            <w:r w:rsidRPr="006D5632">
              <w:rPr>
                <w:i/>
                <w:lang w:val="x-none" w:eastAsia="uk-UA"/>
              </w:rPr>
              <w:t>руховий</w:t>
            </w:r>
            <w:proofErr w:type="spellEnd"/>
            <w:r w:rsidRPr="006D5632">
              <w:rPr>
                <w:i/>
                <w:lang w:val="x-none" w:eastAsia="uk-UA"/>
              </w:rPr>
              <w:t xml:space="preserve"> </w:t>
            </w:r>
            <w:proofErr w:type="spellStart"/>
            <w:r w:rsidRPr="006D5632">
              <w:rPr>
                <w:i/>
                <w:lang w:val="x-none" w:eastAsia="uk-UA"/>
              </w:rPr>
              <w:t>апарат</w:t>
            </w:r>
            <w:proofErr w:type="spellEnd"/>
            <w:r w:rsidRPr="006D5632">
              <w:rPr>
                <w:i/>
                <w:lang w:val="x-none" w:eastAsia="uk-UA"/>
              </w:rPr>
              <w:t>;</w:t>
            </w:r>
          </w:p>
          <w:p w:rsidR="006D5632" w:rsidRPr="006D5632" w:rsidRDefault="006D5632" w:rsidP="006D5632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spacing w:val="50"/>
                <w:lang w:val="uk-UA" w:eastAsia="uk-UA"/>
              </w:rPr>
            </w:pPr>
            <w:r>
              <w:rPr>
                <w:i/>
                <w:lang w:val="uk-UA" w:eastAsia="uk-UA"/>
              </w:rPr>
              <w:lastRenderedPageBreak/>
              <w:t xml:space="preserve">- </w:t>
            </w:r>
            <w:r w:rsidRPr="006D5632">
              <w:rPr>
                <w:i/>
                <w:lang w:val="x-none" w:eastAsia="uk-UA"/>
              </w:rPr>
              <w:t xml:space="preserve">регулярного </w:t>
            </w:r>
            <w:proofErr w:type="spellStart"/>
            <w:r w:rsidRPr="006D5632">
              <w:rPr>
                <w:i/>
                <w:lang w:val="x-none" w:eastAsia="uk-UA"/>
              </w:rPr>
              <w:t>провітрювання</w:t>
            </w:r>
            <w:proofErr w:type="spellEnd"/>
            <w:r w:rsidRPr="006D5632">
              <w:rPr>
                <w:i/>
                <w:lang w:val="x-none" w:eastAsia="uk-UA"/>
              </w:rPr>
              <w:t xml:space="preserve"> </w:t>
            </w:r>
            <w:proofErr w:type="spellStart"/>
            <w:r w:rsidRPr="006D5632">
              <w:rPr>
                <w:i/>
                <w:lang w:val="x-none" w:eastAsia="uk-UA"/>
              </w:rPr>
              <w:t>приміщень</w:t>
            </w:r>
            <w:proofErr w:type="spellEnd"/>
            <w:r w:rsidRPr="006D5632">
              <w:rPr>
                <w:i/>
                <w:lang w:val="x-none" w:eastAsia="uk-UA"/>
              </w:rPr>
              <w:t>;</w:t>
            </w:r>
          </w:p>
          <w:p w:rsidR="006D5632" w:rsidRPr="006D5632" w:rsidRDefault="006D5632" w:rsidP="008F4C75">
            <w:pPr>
              <w:tabs>
                <w:tab w:val="left" w:pos="365"/>
              </w:tabs>
              <w:ind w:right="120"/>
              <w:jc w:val="both"/>
              <w:rPr>
                <w:b/>
                <w:i/>
                <w:spacing w:val="50"/>
                <w:lang w:val="uk-UA" w:eastAsia="uk-UA"/>
              </w:rPr>
            </w:pPr>
            <w:r w:rsidRPr="006D5632">
              <w:rPr>
                <w:b/>
                <w:i/>
                <w:spacing w:val="50"/>
                <w:lang w:val="uk-UA" w:eastAsia="uk-UA"/>
              </w:rPr>
              <w:t xml:space="preserve">аналізують: </w:t>
            </w:r>
          </w:p>
          <w:p w:rsidR="006D5632" w:rsidRPr="008F4C75" w:rsidRDefault="008F4C75" w:rsidP="008F4C75">
            <w:pPr>
              <w:tabs>
                <w:tab w:val="left" w:pos="570"/>
              </w:tabs>
              <w:ind w:right="40"/>
              <w:jc w:val="both"/>
              <w:rPr>
                <w:i/>
                <w:lang w:val="x-none" w:eastAsia="x-none"/>
              </w:rPr>
            </w:pPr>
            <w:r w:rsidRPr="008F4C75">
              <w:rPr>
                <w:i/>
                <w:lang w:val="uk-UA" w:eastAsia="x-none"/>
              </w:rPr>
              <w:t>-</w:t>
            </w:r>
            <w:r>
              <w:rPr>
                <w:i/>
                <w:lang w:val="x-none" w:eastAsia="x-none"/>
              </w:rPr>
              <w:t xml:space="preserve"> </w:t>
            </w:r>
            <w:proofErr w:type="spellStart"/>
            <w:r w:rsidR="006D5632" w:rsidRPr="008F4C75">
              <w:rPr>
                <w:i/>
                <w:lang w:val="x-none" w:eastAsia="x-none"/>
              </w:rPr>
              <w:t>вплив</w:t>
            </w:r>
            <w:proofErr w:type="spellEnd"/>
            <w:r w:rsidR="006D5632"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="006D5632" w:rsidRPr="008F4C75">
              <w:rPr>
                <w:i/>
                <w:lang w:val="x-none" w:eastAsia="x-none"/>
              </w:rPr>
              <w:t>малорухливого</w:t>
            </w:r>
            <w:proofErr w:type="spellEnd"/>
            <w:r w:rsidR="006D5632" w:rsidRPr="008F4C75">
              <w:rPr>
                <w:i/>
                <w:lang w:val="x-none" w:eastAsia="x-none"/>
              </w:rPr>
              <w:t xml:space="preserve"> способу </w:t>
            </w:r>
            <w:proofErr w:type="spellStart"/>
            <w:r w:rsidR="006D5632" w:rsidRPr="008F4C75">
              <w:rPr>
                <w:i/>
                <w:lang w:val="x-none" w:eastAsia="x-none"/>
              </w:rPr>
              <w:t>життя</w:t>
            </w:r>
            <w:proofErr w:type="spellEnd"/>
            <w:r w:rsidR="006D5632" w:rsidRPr="008F4C75">
              <w:rPr>
                <w:i/>
                <w:lang w:val="x-none" w:eastAsia="x-none"/>
              </w:rPr>
              <w:t xml:space="preserve"> на </w:t>
            </w:r>
            <w:proofErr w:type="spellStart"/>
            <w:r w:rsidR="006D5632" w:rsidRPr="008F4C75">
              <w:rPr>
                <w:i/>
                <w:lang w:val="x-none" w:eastAsia="x-none"/>
              </w:rPr>
              <w:t>здоров’я</w:t>
            </w:r>
            <w:proofErr w:type="spellEnd"/>
            <w:r w:rsidR="006D5632" w:rsidRPr="008F4C75">
              <w:rPr>
                <w:i/>
                <w:lang w:val="x-none" w:eastAsia="x-none"/>
              </w:rPr>
              <w:t>;</w:t>
            </w:r>
          </w:p>
          <w:p w:rsidR="006D5632" w:rsidRPr="006D5632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spacing w:val="50"/>
                <w:lang w:val="x-none" w:eastAsia="uk-UA"/>
              </w:rPr>
            </w:pPr>
            <w:r>
              <w:rPr>
                <w:i/>
                <w:lang w:val="uk-UA" w:eastAsia="uk-UA"/>
              </w:rPr>
              <w:t xml:space="preserve">- </w:t>
            </w:r>
            <w:proofErr w:type="spellStart"/>
            <w:r w:rsidR="006D5632" w:rsidRPr="006D5632">
              <w:rPr>
                <w:i/>
                <w:lang w:val="x-none" w:eastAsia="uk-UA"/>
              </w:rPr>
              <w:t>вплив</w:t>
            </w:r>
            <w:proofErr w:type="spellEnd"/>
            <w:r w:rsidR="006D5632" w:rsidRPr="006D5632">
              <w:rPr>
                <w:i/>
                <w:lang w:val="x-none" w:eastAsia="uk-UA"/>
              </w:rPr>
              <w:t xml:space="preserve"> </w:t>
            </w:r>
            <w:proofErr w:type="spellStart"/>
            <w:r w:rsidR="006D5632" w:rsidRPr="006D5632">
              <w:rPr>
                <w:i/>
                <w:lang w:val="x-none" w:eastAsia="uk-UA"/>
              </w:rPr>
              <w:t>шкідливих</w:t>
            </w:r>
            <w:proofErr w:type="spellEnd"/>
            <w:r w:rsidR="006D5632" w:rsidRPr="006D5632">
              <w:rPr>
                <w:i/>
                <w:lang w:val="x-none" w:eastAsia="uk-UA"/>
              </w:rPr>
              <w:t xml:space="preserve"> </w:t>
            </w:r>
            <w:proofErr w:type="spellStart"/>
            <w:r w:rsidR="006D5632" w:rsidRPr="006D5632">
              <w:rPr>
                <w:i/>
                <w:lang w:val="x-none" w:eastAsia="uk-UA"/>
              </w:rPr>
              <w:t>звичок</w:t>
            </w:r>
            <w:proofErr w:type="spellEnd"/>
            <w:r w:rsidR="006D5632" w:rsidRPr="006D5632">
              <w:rPr>
                <w:i/>
                <w:lang w:val="x-none" w:eastAsia="uk-UA"/>
              </w:rPr>
              <w:t xml:space="preserve"> на стан </w:t>
            </w:r>
            <w:proofErr w:type="spellStart"/>
            <w:r w:rsidR="006D5632" w:rsidRPr="006D5632">
              <w:rPr>
                <w:i/>
                <w:lang w:val="x-none" w:eastAsia="uk-UA"/>
              </w:rPr>
              <w:t>зубів</w:t>
            </w:r>
            <w:proofErr w:type="spellEnd"/>
            <w:r w:rsidR="006D5632" w:rsidRPr="006D5632">
              <w:rPr>
                <w:i/>
                <w:lang w:val="x-none" w:eastAsia="uk-UA"/>
              </w:rPr>
              <w:t xml:space="preserve"> і прикус;</w:t>
            </w:r>
          </w:p>
          <w:p w:rsidR="006D5632" w:rsidRPr="006D5632" w:rsidRDefault="006D5632" w:rsidP="008F4C75">
            <w:pPr>
              <w:tabs>
                <w:tab w:val="left" w:pos="365"/>
              </w:tabs>
              <w:ind w:right="120"/>
              <w:jc w:val="both"/>
              <w:rPr>
                <w:b/>
                <w:i/>
                <w:spacing w:val="50"/>
                <w:lang w:val="uk-UA" w:eastAsia="uk-UA"/>
              </w:rPr>
            </w:pPr>
            <w:r w:rsidRPr="006D5632">
              <w:rPr>
                <w:b/>
                <w:i/>
                <w:spacing w:val="50"/>
                <w:lang w:val="uk-UA" w:eastAsia="uk-UA"/>
              </w:rPr>
              <w:t>уміють:</w:t>
            </w:r>
          </w:p>
          <w:p w:rsidR="006D5632" w:rsidRPr="008F4C75" w:rsidRDefault="008F4C75" w:rsidP="008F4C75">
            <w:pPr>
              <w:tabs>
                <w:tab w:val="left" w:pos="570"/>
              </w:tabs>
              <w:ind w:right="40"/>
              <w:jc w:val="both"/>
              <w:rPr>
                <w:b/>
                <w:bCs/>
                <w:i/>
                <w:spacing w:val="50"/>
                <w:lang w:val="x-none" w:eastAsia="x-none"/>
              </w:rPr>
            </w:pPr>
            <w:r w:rsidRPr="008F4C75">
              <w:rPr>
                <w:i/>
                <w:lang w:val="uk-UA" w:eastAsia="x-none"/>
              </w:rPr>
              <w:t>-</w:t>
            </w:r>
            <w:r>
              <w:rPr>
                <w:i/>
                <w:lang w:val="x-none" w:eastAsia="x-none"/>
              </w:rPr>
              <w:t xml:space="preserve"> </w:t>
            </w:r>
            <w:proofErr w:type="spellStart"/>
            <w:r w:rsidR="006D5632" w:rsidRPr="008F4C75">
              <w:rPr>
                <w:i/>
                <w:lang w:val="x-none" w:eastAsia="x-none"/>
              </w:rPr>
              <w:t>виконувати</w:t>
            </w:r>
            <w:proofErr w:type="spellEnd"/>
            <w:r w:rsidR="006D5632"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="006D5632" w:rsidRPr="008F4C75">
              <w:rPr>
                <w:i/>
                <w:lang w:val="x-none" w:eastAsia="x-none"/>
              </w:rPr>
              <w:t>фізичні</w:t>
            </w:r>
            <w:proofErr w:type="spellEnd"/>
            <w:r w:rsidR="006D5632"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="006D5632" w:rsidRPr="008F4C75">
              <w:rPr>
                <w:i/>
                <w:lang w:val="x-none" w:eastAsia="x-none"/>
              </w:rPr>
              <w:t>вправи</w:t>
            </w:r>
            <w:proofErr w:type="spellEnd"/>
            <w:r w:rsidR="006D5632" w:rsidRPr="008F4C75">
              <w:rPr>
                <w:i/>
                <w:lang w:val="x-none" w:eastAsia="x-none"/>
              </w:rPr>
              <w:t xml:space="preserve"> для </w:t>
            </w:r>
            <w:proofErr w:type="spellStart"/>
            <w:r w:rsidR="006D5632" w:rsidRPr="008F4C75">
              <w:rPr>
                <w:i/>
                <w:lang w:val="x-none" w:eastAsia="x-none"/>
              </w:rPr>
              <w:t>розвитку</w:t>
            </w:r>
            <w:proofErr w:type="spellEnd"/>
            <w:r w:rsidR="006D5632"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="006D5632" w:rsidRPr="008F4C75">
              <w:rPr>
                <w:i/>
                <w:lang w:val="x-none" w:eastAsia="x-none"/>
              </w:rPr>
              <w:t>сили</w:t>
            </w:r>
            <w:proofErr w:type="spellEnd"/>
            <w:r w:rsidR="006D5632"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="006D5632" w:rsidRPr="008F4C75">
              <w:rPr>
                <w:i/>
                <w:lang w:val="x-none" w:eastAsia="x-none"/>
              </w:rPr>
              <w:t>спритності</w:t>
            </w:r>
            <w:proofErr w:type="spellEnd"/>
            <w:r w:rsidR="006D5632"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="006D5632" w:rsidRPr="008F4C75">
              <w:rPr>
                <w:i/>
                <w:lang w:val="x-none" w:eastAsia="x-none"/>
              </w:rPr>
              <w:t>витривалості</w:t>
            </w:r>
            <w:proofErr w:type="spellEnd"/>
            <w:r w:rsidR="006D5632" w:rsidRPr="008F4C75">
              <w:rPr>
                <w:i/>
                <w:lang w:val="x-none" w:eastAsia="x-none"/>
              </w:rPr>
              <w:t xml:space="preserve">, комплекс процедур </w:t>
            </w:r>
            <w:proofErr w:type="spellStart"/>
            <w:r w:rsidR="006D5632" w:rsidRPr="008F4C75">
              <w:rPr>
                <w:i/>
                <w:lang w:val="x-none" w:eastAsia="x-none"/>
              </w:rPr>
              <w:t>загартовування</w:t>
            </w:r>
            <w:proofErr w:type="spellEnd"/>
            <w:r w:rsidR="006D5632" w:rsidRPr="008F4C75">
              <w:rPr>
                <w:i/>
                <w:lang w:val="x-none" w:eastAsia="x-none"/>
              </w:rPr>
              <w:t xml:space="preserve">; </w:t>
            </w:r>
          </w:p>
          <w:p w:rsidR="006D5632" w:rsidRPr="006D5632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b/>
                <w:bCs/>
                <w:i/>
                <w:spacing w:val="50"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="006D5632" w:rsidRPr="006D5632">
              <w:rPr>
                <w:i/>
                <w:lang w:val="x-none" w:eastAsia="x-none"/>
              </w:rPr>
              <w:t>дотримуватися</w:t>
            </w:r>
            <w:proofErr w:type="spellEnd"/>
            <w:r w:rsidR="006D5632"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="006D5632" w:rsidRPr="006D5632">
              <w:rPr>
                <w:i/>
                <w:lang w:val="x-none" w:eastAsia="x-none"/>
              </w:rPr>
              <w:t>настанов</w:t>
            </w:r>
            <w:proofErr w:type="spellEnd"/>
            <w:r w:rsidR="006D5632" w:rsidRPr="006D5632">
              <w:rPr>
                <w:i/>
                <w:lang w:val="x-none" w:eastAsia="x-none"/>
              </w:rPr>
              <w:t xml:space="preserve"> для </w:t>
            </w:r>
            <w:proofErr w:type="spellStart"/>
            <w:r w:rsidR="006D5632" w:rsidRPr="006D5632">
              <w:rPr>
                <w:i/>
                <w:lang w:val="x-none" w:eastAsia="x-none"/>
              </w:rPr>
              <w:t>профілактики</w:t>
            </w:r>
            <w:proofErr w:type="spellEnd"/>
            <w:r w:rsidR="006D5632"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="006D5632" w:rsidRPr="006D5632">
              <w:rPr>
                <w:i/>
                <w:lang w:val="x-none" w:eastAsia="x-none"/>
              </w:rPr>
              <w:t>порушень</w:t>
            </w:r>
            <w:proofErr w:type="spellEnd"/>
            <w:r w:rsidR="006D5632" w:rsidRPr="006D5632">
              <w:rPr>
                <w:i/>
                <w:lang w:val="x-none" w:eastAsia="x-none"/>
              </w:rPr>
              <w:t xml:space="preserve"> </w:t>
            </w:r>
            <w:proofErr w:type="spellStart"/>
            <w:r w:rsidR="006D5632" w:rsidRPr="006D5632">
              <w:rPr>
                <w:i/>
                <w:lang w:val="x-none" w:eastAsia="x-none"/>
              </w:rPr>
              <w:t>зору</w:t>
            </w:r>
            <w:proofErr w:type="spellEnd"/>
            <w:r w:rsidR="006D5632" w:rsidRPr="006D5632">
              <w:rPr>
                <w:i/>
                <w:lang w:val="x-none" w:eastAsia="x-none"/>
              </w:rPr>
              <w:t xml:space="preserve">, слуху, </w:t>
            </w:r>
            <w:proofErr w:type="spellStart"/>
            <w:r w:rsidR="006D5632" w:rsidRPr="006D5632">
              <w:rPr>
                <w:i/>
                <w:lang w:val="x-none" w:eastAsia="x-none"/>
              </w:rPr>
              <w:t>постави</w:t>
            </w:r>
            <w:proofErr w:type="spellEnd"/>
            <w:r w:rsidR="006D5632" w:rsidRPr="006D5632">
              <w:rPr>
                <w:i/>
                <w:lang w:val="x-none" w:eastAsia="x-none"/>
              </w:rPr>
              <w:t xml:space="preserve"> і </w:t>
            </w:r>
            <w:proofErr w:type="spellStart"/>
            <w:r w:rsidR="006D5632" w:rsidRPr="006D5632">
              <w:rPr>
                <w:i/>
                <w:lang w:val="x-none" w:eastAsia="x-none"/>
              </w:rPr>
              <w:t>плоскостопості</w:t>
            </w:r>
            <w:proofErr w:type="spellEnd"/>
            <w:r w:rsidR="006D5632" w:rsidRPr="006D5632">
              <w:rPr>
                <w:i/>
                <w:lang w:val="uk-UA" w:eastAsia="x-none"/>
              </w:rPr>
              <w:t>;</w:t>
            </w:r>
          </w:p>
          <w:p w:rsidR="006D5632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r w:rsidR="006D5632" w:rsidRPr="006D5632">
              <w:rPr>
                <w:i/>
                <w:lang w:val="uk-UA" w:eastAsia="x-none"/>
              </w:rPr>
              <w:t>поступово долати відставання, яке може виникнути внаслідок пропуску занять</w:t>
            </w:r>
            <w:r>
              <w:rPr>
                <w:i/>
                <w:lang w:val="uk-UA" w:eastAsia="x-none"/>
              </w:rPr>
              <w:t>.</w:t>
            </w:r>
          </w:p>
        </w:tc>
      </w:tr>
      <w:tr w:rsidR="000D1F72" w:rsidRPr="000D1F72" w:rsidTr="000D1F72">
        <w:trPr>
          <w:trHeight w:val="81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lastRenderedPageBreak/>
              <w:t>3</w:t>
            </w:r>
            <w:r>
              <w:rPr>
                <w:lang w:val="uk-UA"/>
              </w:rPr>
              <w:t>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Default="000D1F72" w:rsidP="000D1F72">
            <w:pPr>
              <w:pStyle w:val="a3"/>
              <w:jc w:val="both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>Показники розвитку дитини.</w:t>
            </w:r>
            <w:r>
              <w:rPr>
                <w:rFonts w:eastAsia="MS Mincho"/>
                <w:lang w:val="uk-UA" w:eastAsia="ja-JP"/>
              </w:rPr>
              <w:t xml:space="preserve"> </w:t>
            </w:r>
            <w:r w:rsidRPr="000D1F72">
              <w:rPr>
                <w:rFonts w:eastAsia="MS Mincho"/>
                <w:b/>
                <w:bCs/>
                <w:i/>
                <w:lang w:val="uk-UA" w:eastAsia="ja-JP"/>
              </w:rPr>
              <w:t>Практична робота.</w:t>
            </w:r>
            <w:r w:rsidRPr="000D1F72">
              <w:rPr>
                <w:rFonts w:eastAsia="MS Mincho"/>
                <w:b/>
                <w:bCs/>
                <w:color w:val="FF0000"/>
                <w:lang w:val="uk-UA" w:eastAsia="ja-JP"/>
              </w:rPr>
              <w:t xml:space="preserve"> </w:t>
            </w:r>
            <w:r w:rsidRPr="000D1F72">
              <w:rPr>
                <w:rFonts w:eastAsia="MS Mincho"/>
                <w:lang w:val="uk-UA" w:eastAsia="ja-JP"/>
              </w:rPr>
              <w:t>Визначення рівня фізичного розвитку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0D1F72">
        <w:trPr>
          <w:trHeight w:val="2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t>4</w:t>
            </w:r>
            <w:r>
              <w:rPr>
                <w:lang w:val="uk-UA"/>
              </w:rPr>
              <w:t>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jc w:val="both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>Збалансоване харчування. Вітаміни, мінерали, їх значення для здоров’я. Питний режим. Значення води для життя і здоров’я</w:t>
            </w:r>
            <w:r>
              <w:rPr>
                <w:rFonts w:eastAsia="MS Mincho"/>
                <w:lang w:val="uk-UA" w:eastAsia="ja-JP"/>
              </w:rPr>
              <w:t xml:space="preserve"> </w:t>
            </w:r>
            <w:r w:rsidRPr="000D1F72">
              <w:rPr>
                <w:rFonts w:eastAsia="MS Mincho"/>
                <w:lang w:val="uk-UA" w:eastAsia="ja-JP"/>
              </w:rPr>
              <w:t>людини.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0D1F72">
        <w:trPr>
          <w:trHeight w:val="2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t>5</w:t>
            </w:r>
            <w:r>
              <w:rPr>
                <w:lang w:val="uk-UA"/>
              </w:rPr>
              <w:t>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jc w:val="both"/>
              <w:rPr>
                <w:rFonts w:eastAsia="MS Mincho"/>
                <w:lang w:eastAsia="ja-JP"/>
              </w:rPr>
            </w:pPr>
            <w:r w:rsidRPr="000D1F72">
              <w:rPr>
                <w:rFonts w:eastAsia="MS Mincho"/>
                <w:lang w:val="uk-UA" w:eastAsia="ja-JP"/>
              </w:rPr>
              <w:t xml:space="preserve">Вплив рухової активності на розвиток організму. Принципи загартовування.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0D1F72">
        <w:trPr>
          <w:trHeight w:val="2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t>6</w:t>
            </w:r>
            <w:r>
              <w:rPr>
                <w:lang w:val="uk-UA"/>
              </w:rPr>
              <w:t>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6D5632">
            <w:pPr>
              <w:pStyle w:val="a3"/>
              <w:jc w:val="both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 xml:space="preserve">Профілактика порушень зору, слуху, опорно-рухового апарату у школярів. </w:t>
            </w:r>
            <w:r w:rsidRPr="006D5632">
              <w:rPr>
                <w:rFonts w:eastAsia="MS Mincho"/>
                <w:b/>
                <w:i/>
                <w:lang w:val="uk-UA" w:eastAsia="ja-JP"/>
              </w:rPr>
              <w:t>Практична робота.</w:t>
            </w:r>
            <w:r w:rsidRPr="000D1F72">
              <w:rPr>
                <w:rFonts w:eastAsia="MS Mincho"/>
                <w:lang w:val="uk-UA" w:eastAsia="ja-JP"/>
              </w:rPr>
              <w:t xml:space="preserve"> Вправи для профілактики плоскостопості.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0D1F72">
        <w:trPr>
          <w:trHeight w:val="2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t>7</w:t>
            </w:r>
            <w:r w:rsidR="006D5632">
              <w:rPr>
                <w:lang w:val="uk-UA"/>
              </w:rPr>
              <w:t>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6D5632" w:rsidP="006D5632">
            <w:pPr>
              <w:pStyle w:val="a3"/>
              <w:jc w:val="both"/>
              <w:rPr>
                <w:rFonts w:eastAsia="MS Mincho"/>
                <w:lang w:val="uk-UA" w:eastAsia="ja-JP"/>
              </w:rPr>
            </w:pPr>
            <w:r>
              <w:rPr>
                <w:rFonts w:eastAsia="MS Mincho"/>
                <w:lang w:val="uk-UA" w:eastAsia="ja-JP"/>
              </w:rPr>
              <w:t xml:space="preserve">Гігієна порожнини рота. </w:t>
            </w:r>
            <w:r w:rsidR="000D1F72" w:rsidRPr="006D5632">
              <w:rPr>
                <w:rFonts w:eastAsia="MS Mincho"/>
                <w:b/>
                <w:i/>
                <w:lang w:val="uk-UA" w:eastAsia="ja-JP"/>
              </w:rPr>
              <w:t>Практична робота.</w:t>
            </w:r>
            <w:r w:rsidR="000D1F72" w:rsidRPr="000D1F72">
              <w:rPr>
                <w:rFonts w:eastAsia="MS Mincho"/>
                <w:lang w:val="uk-UA" w:eastAsia="ja-JP"/>
              </w:rPr>
              <w:t xml:space="preserve">  Гігієнічний догляд за порожниною рота.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0D1F72">
        <w:trPr>
          <w:trHeight w:val="2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t>8</w:t>
            </w:r>
            <w:r w:rsidR="006D5632">
              <w:rPr>
                <w:lang w:val="uk-UA"/>
              </w:rPr>
              <w:t>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6D5632">
            <w:pPr>
              <w:pStyle w:val="a3"/>
              <w:jc w:val="both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>Гігієна оселі. Повітря, його значення для здоров’я. Мікроклімат приміщення.</w:t>
            </w:r>
            <w:r w:rsidR="006D5632">
              <w:rPr>
                <w:rFonts w:eastAsia="MS Mincho"/>
                <w:lang w:val="uk-UA" w:eastAsia="ja-JP"/>
              </w:rPr>
              <w:t xml:space="preserve"> </w:t>
            </w:r>
            <w:r w:rsidRPr="006D5632">
              <w:rPr>
                <w:rFonts w:eastAsia="MS Mincho"/>
                <w:b/>
                <w:i/>
                <w:lang w:val="uk-UA" w:eastAsia="ja-JP"/>
              </w:rPr>
              <w:t>Практична робота.</w:t>
            </w:r>
            <w:r w:rsidRPr="000D1F72">
              <w:rPr>
                <w:rFonts w:eastAsia="MS Mincho"/>
                <w:lang w:val="uk-UA" w:eastAsia="ja-JP"/>
              </w:rPr>
              <w:t xml:space="preserve">  Складання рекомендацій «Як підтримувати чисте повітря в оселі».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0D1F72">
        <w:trPr>
          <w:trHeight w:val="2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t>9</w:t>
            </w:r>
            <w:r w:rsidR="006D5632">
              <w:rPr>
                <w:lang w:val="uk-UA"/>
              </w:rPr>
              <w:t>.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6D5632">
            <w:pPr>
              <w:pStyle w:val="a3"/>
              <w:jc w:val="both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 xml:space="preserve">Узагальнюючий урок з тем «Здоров’я людини», «Фізична складова здоров’я»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6D5632" w:rsidRPr="000D1F72" w:rsidTr="00D26660">
        <w:trPr>
          <w:trHeight w:val="243"/>
        </w:trPr>
        <w:tc>
          <w:tcPr>
            <w:tcW w:w="7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632" w:rsidRPr="006D5632" w:rsidRDefault="006D5632" w:rsidP="006D5632">
            <w:pPr>
              <w:pStyle w:val="a3"/>
              <w:jc w:val="center"/>
              <w:rPr>
                <w:rFonts w:eastAsia="MS Mincho"/>
                <w:b/>
                <w:lang w:val="uk-UA" w:eastAsia="ja-JP"/>
              </w:rPr>
            </w:pPr>
            <w:r w:rsidRPr="006D5632">
              <w:rPr>
                <w:rFonts w:eastAsia="MS Mincho"/>
                <w:b/>
                <w:lang w:val="uk-UA" w:eastAsia="ja-JP"/>
              </w:rPr>
              <w:t>СОЦІАЛЬНА СКЛАДОВА ЗДОРОВ’Я</w:t>
            </w:r>
          </w:p>
          <w:p w:rsidR="006D5632" w:rsidRDefault="006D5632" w:rsidP="006D5632">
            <w:pPr>
              <w:pStyle w:val="a3"/>
              <w:jc w:val="center"/>
              <w:rPr>
                <w:rFonts w:eastAsia="MS Mincho"/>
                <w:i/>
                <w:lang w:val="uk-UA" w:eastAsia="ja-JP"/>
              </w:rPr>
            </w:pPr>
            <w:r w:rsidRPr="006D5632">
              <w:rPr>
                <w:rFonts w:eastAsia="MS Mincho"/>
                <w:i/>
                <w:lang w:val="uk-UA" w:eastAsia="ja-JP"/>
              </w:rPr>
              <w:t>(7 годин)</w:t>
            </w:r>
          </w:p>
          <w:p w:rsidR="008F4C75" w:rsidRPr="008F4C75" w:rsidRDefault="008F4C75" w:rsidP="008F4C75">
            <w:pPr>
              <w:jc w:val="both"/>
              <w:rPr>
                <w:i/>
                <w:lang w:val="uk-UA"/>
              </w:rPr>
            </w:pPr>
            <w:r w:rsidRPr="008F4C75">
              <w:rPr>
                <w:b/>
                <w:bCs/>
                <w:i/>
                <w:lang w:val="uk-UA" w:eastAsia="uk-UA"/>
              </w:rPr>
              <w:t xml:space="preserve">Учень/учениця </w:t>
            </w:r>
            <w:r w:rsidRPr="008F4C75">
              <w:rPr>
                <w:b/>
                <w:i/>
                <w:spacing w:val="50"/>
                <w:lang w:val="uk-UA" w:eastAsia="uk-UA"/>
              </w:rPr>
              <w:t>називають</w:t>
            </w:r>
            <w:r w:rsidRPr="008F4C75">
              <w:rPr>
                <w:b/>
                <w:i/>
                <w:lang w:val="uk-UA" w:eastAsia="uk-UA"/>
              </w:rPr>
              <w:t>: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jc w:val="both"/>
              <w:rPr>
                <w:i/>
                <w:lang w:val="x-none" w:eastAsia="x-none"/>
              </w:rPr>
            </w:pPr>
            <w:r w:rsidRPr="008F4C75">
              <w:rPr>
                <w:i/>
                <w:lang w:val="uk-UA" w:eastAsia="x-none"/>
              </w:rPr>
              <w:lastRenderedPageBreak/>
              <w:t>-</w:t>
            </w:r>
            <w:r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родинні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традиції</w:t>
            </w:r>
            <w:proofErr w:type="spellEnd"/>
            <w:r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Pr="008F4C75">
              <w:rPr>
                <w:i/>
                <w:lang w:val="x-none" w:eastAsia="x-none"/>
              </w:rPr>
              <w:t>сприятливі</w:t>
            </w:r>
            <w:proofErr w:type="spellEnd"/>
            <w:r w:rsidRPr="008F4C75">
              <w:rPr>
                <w:i/>
                <w:lang w:val="x-none" w:eastAsia="x-none"/>
              </w:rPr>
              <w:t xml:space="preserve"> для </w:t>
            </w:r>
            <w:r w:rsidRPr="008F4C75">
              <w:rPr>
                <w:i/>
                <w:lang w:val="uk-UA" w:eastAsia="x-none"/>
              </w:rPr>
              <w:t xml:space="preserve">збереження </w:t>
            </w:r>
            <w:proofErr w:type="spellStart"/>
            <w:r w:rsidRPr="008F4C75">
              <w:rPr>
                <w:i/>
                <w:lang w:val="x-none" w:eastAsia="x-none"/>
              </w:rPr>
              <w:t>здоров’я</w:t>
            </w:r>
            <w:proofErr w:type="spellEnd"/>
            <w:r w:rsidRPr="008F4C75">
              <w:rPr>
                <w:i/>
                <w:lang w:val="x-none" w:eastAsia="x-none"/>
              </w:rPr>
              <w:t>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8F4C75">
              <w:rPr>
                <w:i/>
                <w:lang w:val="x-none" w:eastAsia="x-none"/>
              </w:rPr>
              <w:t>різні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способи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казати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«НІ!»;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8F4C75">
              <w:rPr>
                <w:i/>
                <w:lang w:val="x-none" w:eastAsia="x-none"/>
              </w:rPr>
              <w:t>медичні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установи </w:t>
            </w:r>
            <w:proofErr w:type="spellStart"/>
            <w:r w:rsidRPr="008F4C75">
              <w:rPr>
                <w:i/>
                <w:lang w:val="x-none" w:eastAsia="x-none"/>
              </w:rPr>
              <w:t>свого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населеного</w:t>
            </w:r>
            <w:proofErr w:type="spellEnd"/>
            <w:r w:rsidRPr="008F4C75">
              <w:rPr>
                <w:i/>
                <w:lang w:val="x-none" w:eastAsia="x-none"/>
              </w:rPr>
              <w:t xml:space="preserve"> пункту/</w:t>
            </w:r>
            <w:proofErr w:type="spellStart"/>
            <w:r w:rsidRPr="008F4C75">
              <w:rPr>
                <w:i/>
                <w:lang w:val="x-none" w:eastAsia="x-none"/>
              </w:rPr>
              <w:t>мікрорайону</w:t>
            </w:r>
            <w:proofErr w:type="spellEnd"/>
            <w:r w:rsidRPr="008F4C75">
              <w:rPr>
                <w:i/>
                <w:lang w:val="x-none" w:eastAsia="x-none"/>
              </w:rPr>
              <w:t>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8F4C75">
              <w:rPr>
                <w:i/>
                <w:lang w:val="x-none" w:eastAsia="x-none"/>
              </w:rPr>
              <w:t>способи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допомоги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людям з </w:t>
            </w:r>
            <w:proofErr w:type="spellStart"/>
            <w:r w:rsidRPr="008F4C75">
              <w:rPr>
                <w:i/>
                <w:lang w:val="x-none" w:eastAsia="x-none"/>
              </w:rPr>
              <w:t>особливими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потребами;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8F4C75">
              <w:rPr>
                <w:i/>
                <w:lang w:val="x-none" w:eastAsia="x-none"/>
              </w:rPr>
              <w:t>одяг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і </w:t>
            </w:r>
            <w:proofErr w:type="spellStart"/>
            <w:r w:rsidRPr="008F4C75">
              <w:rPr>
                <w:i/>
                <w:lang w:val="x-none" w:eastAsia="x-none"/>
              </w:rPr>
              <w:t>взуття</w:t>
            </w:r>
            <w:proofErr w:type="spellEnd"/>
            <w:r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Pr="008F4C75">
              <w:rPr>
                <w:i/>
                <w:lang w:val="x-none" w:eastAsia="x-none"/>
              </w:rPr>
              <w:t>які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r w:rsidRPr="008F4C75">
              <w:rPr>
                <w:i/>
                <w:lang w:val="uk-UA" w:eastAsia="x-none"/>
              </w:rPr>
              <w:t xml:space="preserve">можуть </w:t>
            </w:r>
            <w:proofErr w:type="spellStart"/>
            <w:r w:rsidRPr="008F4C75">
              <w:rPr>
                <w:i/>
                <w:lang w:val="x-none" w:eastAsia="x-none"/>
              </w:rPr>
              <w:t>станов</w:t>
            </w:r>
            <w:r w:rsidRPr="008F4C75">
              <w:rPr>
                <w:i/>
                <w:lang w:val="uk-UA" w:eastAsia="x-none"/>
              </w:rPr>
              <w:t>ити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небезпеку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у </w:t>
            </w:r>
            <w:proofErr w:type="spellStart"/>
            <w:r w:rsidRPr="008F4C75">
              <w:rPr>
                <w:i/>
                <w:lang w:val="x-none" w:eastAsia="x-none"/>
              </w:rPr>
              <w:t>натовпі</w:t>
            </w:r>
            <w:proofErr w:type="spellEnd"/>
            <w:r w:rsidRPr="008F4C75">
              <w:rPr>
                <w:i/>
                <w:lang w:val="x-none" w:eastAsia="x-none"/>
              </w:rPr>
              <w:t>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r w:rsidRPr="008F4C75">
              <w:rPr>
                <w:i/>
                <w:lang w:val="x-none" w:eastAsia="x-none"/>
              </w:rPr>
              <w:t xml:space="preserve">правила </w:t>
            </w:r>
            <w:proofErr w:type="spellStart"/>
            <w:r w:rsidRPr="008F4C75">
              <w:rPr>
                <w:i/>
                <w:lang w:val="x-none" w:eastAsia="x-none"/>
              </w:rPr>
              <w:t>користування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телевізором</w:t>
            </w:r>
            <w:proofErr w:type="spellEnd"/>
            <w:r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Pr="008F4C75">
              <w:rPr>
                <w:i/>
                <w:lang w:val="x-none" w:eastAsia="x-none"/>
              </w:rPr>
              <w:t>комп’ютером</w:t>
            </w:r>
            <w:proofErr w:type="spellEnd"/>
            <w:r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Pr="008F4C75">
              <w:rPr>
                <w:i/>
                <w:lang w:val="x-none" w:eastAsia="x-none"/>
              </w:rPr>
              <w:t>мобільним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телефоном; 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r w:rsidRPr="008F4C75">
              <w:rPr>
                <w:i/>
                <w:lang w:val="x-none" w:eastAsia="x-none"/>
              </w:rPr>
              <w:t xml:space="preserve">правила </w:t>
            </w:r>
            <w:proofErr w:type="spellStart"/>
            <w:r w:rsidRPr="008F4C75">
              <w:rPr>
                <w:i/>
                <w:lang w:val="x-none" w:eastAsia="x-none"/>
              </w:rPr>
              <w:t>дорожнього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руху</w:t>
            </w:r>
            <w:proofErr w:type="spellEnd"/>
            <w:r w:rsidRPr="008F4C75">
              <w:rPr>
                <w:i/>
                <w:lang w:val="x-none" w:eastAsia="x-none"/>
              </w:rPr>
              <w:t xml:space="preserve"> на </w:t>
            </w:r>
            <w:proofErr w:type="spellStart"/>
            <w:r w:rsidRPr="008F4C75">
              <w:rPr>
                <w:i/>
                <w:lang w:val="x-none" w:eastAsia="x-none"/>
              </w:rPr>
              <w:t>перехресті</w:t>
            </w:r>
            <w:proofErr w:type="spellEnd"/>
            <w:r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Pr="008F4C75">
              <w:rPr>
                <w:i/>
                <w:lang w:val="x-none" w:eastAsia="x-none"/>
              </w:rPr>
              <w:t>майдані</w:t>
            </w:r>
            <w:proofErr w:type="spellEnd"/>
            <w:r w:rsidRPr="008F4C75">
              <w:rPr>
                <w:i/>
                <w:lang w:val="x-none" w:eastAsia="x-none"/>
              </w:rPr>
              <w:t xml:space="preserve">, в </w:t>
            </w:r>
            <w:proofErr w:type="spellStart"/>
            <w:r w:rsidRPr="008F4C75">
              <w:rPr>
                <w:i/>
                <w:lang w:val="x-none" w:eastAsia="x-none"/>
              </w:rPr>
              <w:t>місцях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ремонту дороги, </w:t>
            </w:r>
            <w:proofErr w:type="spellStart"/>
            <w:r w:rsidRPr="008F4C75">
              <w:rPr>
                <w:i/>
                <w:lang w:val="x-none" w:eastAsia="x-none"/>
              </w:rPr>
              <w:t>під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час ДТП; 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uk-UA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r w:rsidRPr="008F4C75">
              <w:rPr>
                <w:i/>
                <w:lang w:val="x-none" w:eastAsia="x-none"/>
              </w:rPr>
              <w:t>причини ДТП;</w:t>
            </w:r>
          </w:p>
          <w:p w:rsidR="008F4C75" w:rsidRPr="008F4C75" w:rsidRDefault="008F4C75" w:rsidP="008F4C75">
            <w:pPr>
              <w:tabs>
                <w:tab w:val="left" w:pos="365"/>
              </w:tabs>
              <w:ind w:right="120"/>
              <w:jc w:val="both"/>
              <w:rPr>
                <w:b/>
                <w:i/>
                <w:spacing w:val="50"/>
                <w:lang w:val="uk-UA" w:eastAsia="uk-UA"/>
              </w:rPr>
            </w:pPr>
            <w:r w:rsidRPr="008F4C75">
              <w:rPr>
                <w:b/>
                <w:i/>
                <w:spacing w:val="50"/>
                <w:lang w:val="uk-UA" w:eastAsia="uk-UA"/>
              </w:rPr>
              <w:t>розпізнають: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jc w:val="both"/>
              <w:rPr>
                <w:i/>
                <w:lang w:val="x-none" w:eastAsia="x-none"/>
              </w:rPr>
            </w:pPr>
            <w:r w:rsidRPr="008F4C75">
              <w:rPr>
                <w:i/>
                <w:lang w:val="uk-UA" w:eastAsia="x-none"/>
              </w:rPr>
              <w:t>-</w:t>
            </w:r>
            <w:r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ознаки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дружніх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стосунків</w:t>
            </w:r>
            <w:proofErr w:type="spellEnd"/>
            <w:r w:rsidRPr="008F4C75">
              <w:rPr>
                <w:i/>
                <w:lang w:val="x-none" w:eastAsia="x-none"/>
              </w:rPr>
              <w:t>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способи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тиску</w:t>
            </w:r>
            <w:proofErr w:type="spellEnd"/>
            <w:r w:rsidRPr="008F4C75">
              <w:rPr>
                <w:i/>
                <w:lang w:val="x-none" w:eastAsia="x-none"/>
              </w:rPr>
              <w:t xml:space="preserve"> (</w:t>
            </w:r>
            <w:proofErr w:type="spellStart"/>
            <w:r w:rsidRPr="008F4C75">
              <w:rPr>
                <w:i/>
                <w:lang w:val="x-none" w:eastAsia="x-none"/>
              </w:rPr>
              <w:t>умовляння</w:t>
            </w:r>
            <w:proofErr w:type="spellEnd"/>
            <w:r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Pr="008F4C75">
              <w:rPr>
                <w:i/>
                <w:lang w:val="x-none" w:eastAsia="x-none"/>
              </w:rPr>
              <w:t>лестощі</w:t>
            </w:r>
            <w:proofErr w:type="spellEnd"/>
            <w:r w:rsidRPr="008F4C75">
              <w:rPr>
                <w:i/>
                <w:lang w:val="x-none" w:eastAsia="x-none"/>
              </w:rPr>
              <w:t>, погрози);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8F4C75">
              <w:rPr>
                <w:i/>
                <w:lang w:val="x-none" w:eastAsia="x-none"/>
              </w:rPr>
              <w:t>небезпечні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ситуації</w:t>
            </w:r>
            <w:proofErr w:type="spellEnd"/>
            <w:r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Pr="008F4C75">
              <w:rPr>
                <w:i/>
                <w:lang w:val="x-none" w:eastAsia="x-none"/>
              </w:rPr>
              <w:t>які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потребують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категоричної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відмови</w:t>
            </w:r>
            <w:proofErr w:type="spellEnd"/>
            <w:r w:rsidRPr="008F4C75">
              <w:rPr>
                <w:i/>
                <w:lang w:val="x-none" w:eastAsia="x-none"/>
              </w:rPr>
              <w:t>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8F4C75">
              <w:rPr>
                <w:i/>
                <w:lang w:val="x-none" w:eastAsia="x-none"/>
              </w:rPr>
              <w:t>види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перехресть</w:t>
            </w:r>
            <w:proofErr w:type="spellEnd"/>
            <w:r w:rsidRPr="008F4C75">
              <w:rPr>
                <w:i/>
                <w:lang w:val="x-none" w:eastAsia="x-none"/>
              </w:rPr>
              <w:t>;</w:t>
            </w:r>
          </w:p>
          <w:p w:rsidR="008F4C75" w:rsidRPr="008F4C75" w:rsidRDefault="008F4C75" w:rsidP="008F4C75">
            <w:pPr>
              <w:jc w:val="both"/>
              <w:rPr>
                <w:b/>
                <w:i/>
                <w:spacing w:val="50"/>
                <w:lang w:val="uk-UA" w:eastAsia="uk-UA"/>
              </w:rPr>
            </w:pPr>
            <w:r w:rsidRPr="008F4C75">
              <w:rPr>
                <w:b/>
                <w:i/>
                <w:spacing w:val="50"/>
                <w:lang w:val="uk-UA" w:eastAsia="uk-UA"/>
              </w:rPr>
              <w:t>пояснюють: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jc w:val="both"/>
              <w:rPr>
                <w:i/>
                <w:lang w:val="x-none" w:eastAsia="x-none"/>
              </w:rPr>
            </w:pPr>
            <w:r w:rsidRPr="008F4C75">
              <w:rPr>
                <w:i/>
                <w:lang w:val="uk-UA" w:eastAsia="x-none"/>
              </w:rPr>
              <w:t>-</w:t>
            </w:r>
            <w:r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чому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окремі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інфекційні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хвороби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набули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соціального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значення</w:t>
            </w:r>
            <w:proofErr w:type="spellEnd"/>
            <w:r w:rsidRPr="008F4C75">
              <w:rPr>
                <w:i/>
                <w:lang w:val="x-none" w:eastAsia="x-none"/>
              </w:rPr>
              <w:t xml:space="preserve">; 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r w:rsidRPr="008F4C75">
              <w:rPr>
                <w:i/>
                <w:lang w:val="uk-UA" w:eastAsia="x-none"/>
              </w:rPr>
              <w:t>необхідність гуманного ставлення до людей з особливими потребами;</w:t>
            </w:r>
          </w:p>
          <w:p w:rsidR="008F4C75" w:rsidRPr="008F4C75" w:rsidRDefault="008F4C75" w:rsidP="008F4C75">
            <w:pPr>
              <w:ind w:left="20"/>
              <w:jc w:val="both"/>
              <w:rPr>
                <w:i/>
                <w:lang w:val="uk-UA"/>
              </w:rPr>
            </w:pPr>
            <w:r w:rsidRPr="008F4C75">
              <w:rPr>
                <w:b/>
                <w:i/>
                <w:spacing w:val="50"/>
                <w:lang w:val="uk-UA" w:eastAsia="uk-UA"/>
              </w:rPr>
              <w:t>аналізують</w:t>
            </w:r>
            <w:r w:rsidRPr="008F4C75">
              <w:rPr>
                <w:b/>
                <w:i/>
                <w:lang w:val="uk-UA" w:eastAsia="uk-UA"/>
              </w:rPr>
              <w:t>: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jc w:val="both"/>
              <w:rPr>
                <w:i/>
                <w:lang w:val="x-none" w:eastAsia="x-none"/>
              </w:rPr>
            </w:pPr>
            <w:r w:rsidRPr="008F4C75">
              <w:rPr>
                <w:i/>
                <w:lang w:val="uk-UA" w:eastAsia="x-none"/>
              </w:rPr>
              <w:t>-</w:t>
            </w:r>
            <w:r>
              <w:rPr>
                <w:i/>
                <w:lang w:val="uk-UA" w:eastAsia="x-none"/>
              </w:rPr>
              <w:t xml:space="preserve"> </w:t>
            </w:r>
            <w:r w:rsidRPr="008F4C75">
              <w:rPr>
                <w:i/>
                <w:lang w:val="uk-UA" w:eastAsia="x-none"/>
              </w:rPr>
              <w:t>вплив шкідливих звичок (</w:t>
            </w:r>
            <w:proofErr w:type="spellStart"/>
            <w:r w:rsidRPr="008F4C75">
              <w:rPr>
                <w:i/>
                <w:lang w:val="uk-UA" w:eastAsia="x-none"/>
              </w:rPr>
              <w:t>ку</w:t>
            </w:r>
            <w:r w:rsidRPr="008F4C75">
              <w:rPr>
                <w:i/>
                <w:lang w:val="x-none" w:eastAsia="x-none"/>
              </w:rPr>
              <w:t>ріння</w:t>
            </w:r>
            <w:proofErr w:type="spellEnd"/>
            <w:r w:rsidRPr="008F4C75">
              <w:rPr>
                <w:i/>
                <w:lang w:val="x-none" w:eastAsia="x-none"/>
              </w:rPr>
              <w:t>,</w:t>
            </w:r>
            <w:r w:rsidRPr="008F4C75">
              <w:rPr>
                <w:i/>
                <w:lang w:val="uk-UA" w:eastAsia="x-none"/>
              </w:rPr>
              <w:t xml:space="preserve"> вживання </w:t>
            </w:r>
            <w:r w:rsidRPr="008F4C75">
              <w:rPr>
                <w:i/>
                <w:lang w:val="x-none" w:eastAsia="x-none"/>
              </w:rPr>
              <w:t xml:space="preserve"> алкоголю</w:t>
            </w:r>
            <w:r w:rsidRPr="008F4C75">
              <w:rPr>
                <w:i/>
                <w:lang w:val="uk-UA" w:eastAsia="x-none"/>
              </w:rPr>
              <w:t>)</w:t>
            </w:r>
            <w:r w:rsidRPr="008F4C75">
              <w:rPr>
                <w:i/>
                <w:lang w:val="x-none" w:eastAsia="x-none"/>
              </w:rPr>
              <w:t xml:space="preserve"> на </w:t>
            </w:r>
            <w:proofErr w:type="spellStart"/>
            <w:r w:rsidRPr="008F4C75">
              <w:rPr>
                <w:i/>
                <w:lang w:val="x-none" w:eastAsia="x-none"/>
              </w:rPr>
              <w:t>здоров’я</w:t>
            </w:r>
            <w:proofErr w:type="spellEnd"/>
            <w:r w:rsidRPr="008F4C75">
              <w:rPr>
                <w:i/>
                <w:lang w:val="x-none" w:eastAsia="x-none"/>
              </w:rPr>
              <w:t>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r w:rsidRPr="008F4C75">
              <w:rPr>
                <w:i/>
                <w:lang w:val="uk-UA" w:eastAsia="x-none"/>
              </w:rPr>
              <w:t xml:space="preserve">поведінку </w:t>
            </w:r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дитини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у </w:t>
            </w:r>
            <w:proofErr w:type="spellStart"/>
            <w:r w:rsidRPr="008F4C75">
              <w:rPr>
                <w:i/>
                <w:lang w:val="x-none" w:eastAsia="x-none"/>
              </w:rPr>
              <w:t>місцях</w:t>
            </w:r>
            <w:proofErr w:type="spellEnd"/>
            <w:r w:rsidRPr="008F4C75">
              <w:rPr>
                <w:i/>
                <w:lang w:val="x-none" w:eastAsia="x-none"/>
              </w:rPr>
              <w:t xml:space="preserve"> великого </w:t>
            </w:r>
            <w:proofErr w:type="spellStart"/>
            <w:r w:rsidRPr="008F4C75">
              <w:rPr>
                <w:i/>
                <w:lang w:val="x-none" w:eastAsia="x-none"/>
              </w:rPr>
              <w:t>скупчення</w:t>
            </w:r>
            <w:proofErr w:type="spellEnd"/>
            <w:r w:rsidRPr="008F4C75">
              <w:rPr>
                <w:i/>
                <w:lang w:val="x-none" w:eastAsia="x-none"/>
              </w:rPr>
              <w:t xml:space="preserve"> людей;</w:t>
            </w:r>
          </w:p>
          <w:p w:rsidR="008F4C75" w:rsidRPr="008F4C75" w:rsidRDefault="008F4C75" w:rsidP="008F4C75">
            <w:pPr>
              <w:tabs>
                <w:tab w:val="left" w:pos="231"/>
              </w:tabs>
              <w:ind w:left="20" w:right="20"/>
              <w:jc w:val="both"/>
              <w:rPr>
                <w:i/>
                <w:lang w:val="uk-UA" w:eastAsia="uk-UA"/>
              </w:rPr>
            </w:pPr>
            <w:r w:rsidRPr="008F4C75">
              <w:rPr>
                <w:b/>
                <w:i/>
                <w:spacing w:val="50"/>
                <w:lang w:val="uk-UA" w:eastAsia="uk-UA"/>
              </w:rPr>
              <w:t>уміють: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jc w:val="both"/>
              <w:rPr>
                <w:i/>
                <w:lang w:val="x-none" w:eastAsia="x-none"/>
              </w:rPr>
            </w:pPr>
            <w:r w:rsidRPr="008F4C75">
              <w:rPr>
                <w:i/>
                <w:lang w:val="uk-UA" w:eastAsia="x-none"/>
              </w:rPr>
              <w:t>-</w:t>
            </w:r>
            <w:r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знайомитися</w:t>
            </w:r>
            <w:proofErr w:type="spellEnd"/>
            <w:r w:rsidRPr="008F4C75">
              <w:rPr>
                <w:i/>
                <w:lang w:val="x-none" w:eastAsia="x-none"/>
              </w:rPr>
              <w:t xml:space="preserve"> з людьми;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8F4C75">
              <w:rPr>
                <w:i/>
                <w:lang w:val="x-none" w:eastAsia="x-none"/>
              </w:rPr>
              <w:t>аналізувати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позитивний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і </w:t>
            </w:r>
            <w:proofErr w:type="spellStart"/>
            <w:r w:rsidRPr="008F4C75">
              <w:rPr>
                <w:i/>
                <w:lang w:val="x-none" w:eastAsia="x-none"/>
              </w:rPr>
              <w:t>негативний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вплив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друзів</w:t>
            </w:r>
            <w:proofErr w:type="spellEnd"/>
            <w:r w:rsidRPr="008F4C75">
              <w:rPr>
                <w:i/>
                <w:lang w:val="x-none" w:eastAsia="x-none"/>
              </w:rPr>
              <w:t xml:space="preserve">; 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r w:rsidRPr="008F4C75">
              <w:rPr>
                <w:i/>
                <w:lang w:val="x-none" w:eastAsia="x-none"/>
              </w:rPr>
              <w:t xml:space="preserve">критично </w:t>
            </w:r>
            <w:proofErr w:type="spellStart"/>
            <w:r w:rsidRPr="008F4C75">
              <w:rPr>
                <w:i/>
                <w:lang w:val="x-none" w:eastAsia="x-none"/>
              </w:rPr>
              <w:t>ставитися</w:t>
            </w:r>
            <w:proofErr w:type="spellEnd"/>
            <w:r w:rsidRPr="008F4C75">
              <w:rPr>
                <w:i/>
                <w:lang w:val="x-none" w:eastAsia="x-none"/>
              </w:rPr>
              <w:t xml:space="preserve"> до </w:t>
            </w:r>
            <w:proofErr w:type="spellStart"/>
            <w:r w:rsidRPr="008F4C75">
              <w:rPr>
                <w:i/>
                <w:lang w:val="x-none" w:eastAsia="x-none"/>
              </w:rPr>
              <w:t>реклами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алкоголю і тютюну;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r w:rsidRPr="008F4C75">
              <w:rPr>
                <w:i/>
                <w:lang w:val="uk-UA" w:eastAsia="x-none"/>
              </w:rPr>
              <w:t xml:space="preserve">правильно реагувати на </w:t>
            </w:r>
            <w:proofErr w:type="spellStart"/>
            <w:r w:rsidRPr="008F4C75">
              <w:rPr>
                <w:i/>
                <w:lang w:val="x-none" w:eastAsia="x-none"/>
              </w:rPr>
              <w:t>обзивання</w:t>
            </w:r>
            <w:proofErr w:type="spellEnd"/>
            <w:r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Pr="008F4C75">
              <w:rPr>
                <w:i/>
                <w:lang w:val="x-none" w:eastAsia="x-none"/>
              </w:rPr>
              <w:t>намовляння</w:t>
            </w:r>
            <w:proofErr w:type="spellEnd"/>
            <w:r w:rsidRPr="008F4C75">
              <w:rPr>
                <w:i/>
                <w:lang w:val="uk-UA" w:eastAsia="x-none"/>
              </w:rPr>
              <w:t>, бійки та інші дії своїх однолітків</w:t>
            </w:r>
            <w:r w:rsidRPr="008F4C75">
              <w:rPr>
                <w:i/>
                <w:lang w:val="x-none" w:eastAsia="x-none"/>
              </w:rPr>
              <w:t>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8F4C75">
              <w:rPr>
                <w:i/>
                <w:lang w:val="x-none" w:eastAsia="x-none"/>
              </w:rPr>
              <w:t>надавати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допомогу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і </w:t>
            </w:r>
            <w:proofErr w:type="spellStart"/>
            <w:r w:rsidRPr="008F4C75">
              <w:rPr>
                <w:i/>
                <w:lang w:val="x-none" w:eastAsia="x-none"/>
              </w:rPr>
              <w:t>моральну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підтримку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тим</w:t>
            </w:r>
            <w:proofErr w:type="spellEnd"/>
            <w:r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Pr="008F4C75">
              <w:rPr>
                <w:i/>
                <w:lang w:val="x-none" w:eastAsia="x-none"/>
              </w:rPr>
              <w:t>хто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цього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потребує</w:t>
            </w:r>
            <w:proofErr w:type="spellEnd"/>
            <w:r w:rsidRPr="008F4C75">
              <w:rPr>
                <w:i/>
                <w:lang w:val="x-none" w:eastAsia="x-none"/>
              </w:rPr>
              <w:t>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8F4C75">
              <w:rPr>
                <w:i/>
                <w:lang w:val="x-none" w:eastAsia="x-none"/>
              </w:rPr>
              <w:t>уникати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небезпечних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місць</w:t>
            </w:r>
            <w:proofErr w:type="spellEnd"/>
            <w:r w:rsidRPr="008F4C75">
              <w:rPr>
                <w:i/>
                <w:lang w:val="x-none" w:eastAsia="x-none"/>
              </w:rPr>
              <w:t xml:space="preserve"> в </w:t>
            </w:r>
            <w:proofErr w:type="spellStart"/>
            <w:r w:rsidRPr="008F4C75">
              <w:rPr>
                <w:i/>
                <w:lang w:val="x-none" w:eastAsia="x-none"/>
              </w:rPr>
              <w:t>своєму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мікрорайоні</w:t>
            </w:r>
            <w:proofErr w:type="spellEnd"/>
            <w:r w:rsidRPr="008F4C75">
              <w:rPr>
                <w:i/>
                <w:lang w:val="x-none" w:eastAsia="x-none"/>
              </w:rPr>
              <w:t>/</w:t>
            </w:r>
            <w:proofErr w:type="spellStart"/>
            <w:r w:rsidRPr="008F4C75">
              <w:rPr>
                <w:i/>
                <w:lang w:val="x-none" w:eastAsia="x-none"/>
              </w:rPr>
              <w:t>населеному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пункті</w:t>
            </w:r>
            <w:proofErr w:type="spellEnd"/>
            <w:r w:rsidRPr="008F4C75">
              <w:rPr>
                <w:i/>
                <w:lang w:val="x-none" w:eastAsia="x-none"/>
              </w:rPr>
              <w:t>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8F4C75">
              <w:rPr>
                <w:i/>
                <w:lang w:val="x-none" w:eastAsia="x-none"/>
              </w:rPr>
              <w:t>дотримуватися</w:t>
            </w:r>
            <w:proofErr w:type="spellEnd"/>
            <w:r w:rsidRPr="008F4C75">
              <w:rPr>
                <w:i/>
                <w:lang w:val="x-none" w:eastAsia="x-none"/>
              </w:rPr>
              <w:t xml:space="preserve"> правил переходу дороги в </w:t>
            </w:r>
            <w:proofErr w:type="spellStart"/>
            <w:r w:rsidRPr="008F4C75">
              <w:rPr>
                <w:i/>
                <w:lang w:val="x-none" w:eastAsia="x-none"/>
              </w:rPr>
              <w:t>місцях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перехресть</w:t>
            </w:r>
            <w:proofErr w:type="spellEnd"/>
            <w:r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Pr="008F4C75">
              <w:rPr>
                <w:i/>
                <w:lang w:val="x-none" w:eastAsia="x-none"/>
              </w:rPr>
              <w:t>майданів</w:t>
            </w:r>
            <w:proofErr w:type="spellEnd"/>
            <w:r w:rsidRPr="008F4C75">
              <w:rPr>
                <w:i/>
                <w:lang w:val="x-none" w:eastAsia="x-none"/>
              </w:rPr>
              <w:t xml:space="preserve"> з </w:t>
            </w:r>
            <w:proofErr w:type="spellStart"/>
            <w:r w:rsidRPr="008F4C75">
              <w:rPr>
                <w:i/>
                <w:lang w:val="x-none" w:eastAsia="x-none"/>
              </w:rPr>
              <w:t>урахуванням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місцевих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умов;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contextualSpacing/>
              <w:jc w:val="both"/>
              <w:rPr>
                <w:i/>
                <w:lang w:val="x-none" w:eastAsia="x-none"/>
              </w:rPr>
            </w:pPr>
            <w:r>
              <w:rPr>
                <w:i/>
                <w:lang w:val="uk-UA" w:eastAsia="x-none"/>
              </w:rPr>
              <w:t xml:space="preserve">- </w:t>
            </w:r>
            <w:proofErr w:type="spellStart"/>
            <w:r w:rsidRPr="008F4C75">
              <w:rPr>
                <w:i/>
                <w:lang w:val="x-none" w:eastAsia="x-none"/>
              </w:rPr>
              <w:t>безпечної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поведінки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у </w:t>
            </w:r>
            <w:proofErr w:type="spellStart"/>
            <w:r w:rsidRPr="008F4C75">
              <w:rPr>
                <w:i/>
                <w:lang w:val="x-none" w:eastAsia="x-none"/>
              </w:rPr>
              <w:t>натовпі</w:t>
            </w:r>
            <w:proofErr w:type="spellEnd"/>
            <w:r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Pr="008F4C75">
              <w:rPr>
                <w:i/>
                <w:lang w:val="x-none" w:eastAsia="x-none"/>
              </w:rPr>
              <w:t>під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час </w:t>
            </w:r>
            <w:proofErr w:type="spellStart"/>
            <w:r w:rsidRPr="008F4C75">
              <w:rPr>
                <w:i/>
                <w:lang w:val="x-none" w:eastAsia="x-none"/>
              </w:rPr>
              <w:t>масових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r w:rsidRPr="008F4C75">
              <w:rPr>
                <w:i/>
                <w:lang w:val="uk-UA" w:eastAsia="x-none"/>
              </w:rPr>
              <w:t xml:space="preserve">шкільних </w:t>
            </w:r>
            <w:proofErr w:type="spellStart"/>
            <w:r w:rsidRPr="008F4C75">
              <w:rPr>
                <w:i/>
                <w:lang w:val="x-none" w:eastAsia="x-none"/>
              </w:rPr>
              <w:t>заходів</w:t>
            </w:r>
            <w:proofErr w:type="spellEnd"/>
            <w:r w:rsidRPr="008F4C75">
              <w:rPr>
                <w:i/>
                <w:lang w:val="x-none" w:eastAsia="x-none"/>
              </w:rPr>
              <w:t>;</w:t>
            </w:r>
          </w:p>
          <w:p w:rsidR="008F4C75" w:rsidRPr="008F4C75" w:rsidRDefault="008F4C75" w:rsidP="008F4C75">
            <w:pPr>
              <w:tabs>
                <w:tab w:val="left" w:pos="365"/>
              </w:tabs>
              <w:ind w:right="120"/>
              <w:jc w:val="both"/>
              <w:rPr>
                <w:b/>
                <w:i/>
                <w:spacing w:val="50"/>
                <w:lang w:val="uk-UA" w:eastAsia="uk-UA"/>
              </w:rPr>
            </w:pPr>
            <w:r w:rsidRPr="008F4C75">
              <w:rPr>
                <w:b/>
                <w:i/>
                <w:spacing w:val="50"/>
                <w:lang w:val="uk-UA" w:eastAsia="uk-UA"/>
              </w:rPr>
              <w:t xml:space="preserve">відтворюють: </w:t>
            </w:r>
          </w:p>
          <w:p w:rsidR="008F4C75" w:rsidRPr="008F4C75" w:rsidRDefault="008F4C75" w:rsidP="008F4C75">
            <w:pPr>
              <w:tabs>
                <w:tab w:val="left" w:pos="570"/>
              </w:tabs>
              <w:ind w:right="40"/>
              <w:jc w:val="both"/>
              <w:rPr>
                <w:i/>
                <w:lang w:val="uk-UA" w:eastAsia="x-none"/>
              </w:rPr>
            </w:pPr>
            <w:r w:rsidRPr="008F4C75">
              <w:rPr>
                <w:i/>
                <w:lang w:val="uk-UA" w:eastAsia="x-none"/>
              </w:rPr>
              <w:t>-</w:t>
            </w:r>
            <w:r>
              <w:rPr>
                <w:i/>
                <w:lang w:val="x-none" w:eastAsia="x-none"/>
              </w:rPr>
              <w:t xml:space="preserve"> </w:t>
            </w:r>
            <w:r w:rsidRPr="008F4C75">
              <w:rPr>
                <w:i/>
                <w:lang w:val="x-none" w:eastAsia="x-none"/>
              </w:rPr>
              <w:t xml:space="preserve">порядок </w:t>
            </w:r>
            <w:proofErr w:type="spellStart"/>
            <w:r w:rsidRPr="008F4C75">
              <w:rPr>
                <w:i/>
                <w:lang w:val="x-none" w:eastAsia="x-none"/>
              </w:rPr>
              <w:t>дій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у </w:t>
            </w:r>
            <w:proofErr w:type="spellStart"/>
            <w:r w:rsidRPr="008F4C75">
              <w:rPr>
                <w:i/>
                <w:lang w:val="x-none" w:eastAsia="x-none"/>
              </w:rPr>
              <w:t>ситуації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опосередкованої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небезпеки</w:t>
            </w:r>
            <w:proofErr w:type="spellEnd"/>
            <w:r w:rsidRPr="008F4C75">
              <w:rPr>
                <w:i/>
                <w:lang w:val="x-none" w:eastAsia="x-none"/>
              </w:rPr>
              <w:t xml:space="preserve">, </w:t>
            </w:r>
            <w:proofErr w:type="spellStart"/>
            <w:r w:rsidRPr="008F4C75">
              <w:rPr>
                <w:i/>
                <w:lang w:val="x-none" w:eastAsia="x-none"/>
              </w:rPr>
              <w:t>виклику</w:t>
            </w:r>
            <w:proofErr w:type="spellEnd"/>
            <w:r w:rsidRPr="008F4C75">
              <w:rPr>
                <w:i/>
                <w:lang w:val="x-none" w:eastAsia="x-none"/>
              </w:rPr>
              <w:t xml:space="preserve"> </w:t>
            </w:r>
            <w:proofErr w:type="spellStart"/>
            <w:r w:rsidRPr="008F4C75">
              <w:rPr>
                <w:i/>
                <w:lang w:val="x-none" w:eastAsia="x-none"/>
              </w:rPr>
              <w:t>рятувальних</w:t>
            </w:r>
            <w:proofErr w:type="spellEnd"/>
            <w:r w:rsidRPr="008F4C75">
              <w:rPr>
                <w:i/>
                <w:lang w:val="x-none" w:eastAsia="x-none"/>
              </w:rPr>
              <w:t xml:space="preserve"> служб</w:t>
            </w:r>
            <w:r>
              <w:rPr>
                <w:i/>
                <w:lang w:val="uk-UA" w:eastAsia="x-none"/>
              </w:rPr>
              <w:t>.</w:t>
            </w:r>
            <w:bookmarkStart w:id="0" w:name="_GoBack"/>
            <w:bookmarkEnd w:id="0"/>
          </w:p>
        </w:tc>
      </w:tr>
      <w:tr w:rsidR="006D5632" w:rsidRPr="000D1F72" w:rsidTr="000D1F72">
        <w:trPr>
          <w:trHeight w:val="5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32" w:rsidRDefault="006D563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lastRenderedPageBreak/>
              <w:t>10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32" w:rsidRDefault="006D5632" w:rsidP="000D1F72">
            <w:pPr>
              <w:pStyle w:val="a3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>Традиції збереження здоров’я в родині.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32" w:rsidRPr="000D1F72" w:rsidRDefault="006D563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32" w:rsidRPr="000D1F72" w:rsidRDefault="006D563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32" w:rsidRPr="000D1F72" w:rsidRDefault="006D563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0D1F72">
        <w:trPr>
          <w:trHeight w:val="2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t>11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 xml:space="preserve">Знайомство з людьми. </w:t>
            </w:r>
          </w:p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bCs/>
                <w:i/>
                <w:lang w:val="uk-UA" w:eastAsia="ja-JP"/>
              </w:rPr>
              <w:t>Практична робота.</w:t>
            </w:r>
            <w:r w:rsidRPr="000D1F72">
              <w:rPr>
                <w:rFonts w:eastAsia="MS Mincho"/>
                <w:bCs/>
                <w:lang w:val="uk-UA" w:eastAsia="ja-JP"/>
              </w:rPr>
              <w:t xml:space="preserve"> </w:t>
            </w:r>
            <w:r w:rsidRPr="000D1F72">
              <w:rPr>
                <w:rFonts w:eastAsia="MS Mincho"/>
                <w:lang w:val="uk-UA" w:eastAsia="ja-JP"/>
              </w:rPr>
              <w:t>Рольова гра «Будьмо знайомі!».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0D1F72">
        <w:trPr>
          <w:trHeight w:val="2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t>12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>Дружба і здоров’я.</w:t>
            </w:r>
          </w:p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lastRenderedPageBreak/>
              <w:t>Побудова дружніх стосунків.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0D1F72">
        <w:trPr>
          <w:trHeight w:val="2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lastRenderedPageBreak/>
              <w:t>13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>Вплив друзів. Протидія небажаним пропозиціям</w:t>
            </w:r>
          </w:p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i/>
                <w:lang w:val="uk-UA" w:eastAsia="ja-JP"/>
              </w:rPr>
              <w:t>Практична робота.</w:t>
            </w:r>
            <w:r w:rsidRPr="000D1F72">
              <w:rPr>
                <w:rFonts w:eastAsia="MS Mincho"/>
                <w:lang w:val="uk-UA" w:eastAsia="ja-JP"/>
              </w:rPr>
              <w:t xml:space="preserve"> Моделювання ситуацій відмови від пропозицій, що можуть мати негативні наслідки.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0D1F72">
        <w:trPr>
          <w:trHeight w:val="2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t>14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>Руйнівники здоров'я. Формування негативного ставлення до  куріння, та алкоголю.</w:t>
            </w:r>
          </w:p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i/>
                <w:lang w:val="uk-UA" w:eastAsia="ja-JP"/>
              </w:rPr>
              <w:t>Практична робота.</w:t>
            </w:r>
            <w:r w:rsidRPr="000D1F72">
              <w:rPr>
                <w:rFonts w:eastAsia="MS Mincho"/>
                <w:color w:val="FF0000"/>
                <w:lang w:val="uk-UA" w:eastAsia="ja-JP"/>
              </w:rPr>
              <w:t xml:space="preserve"> </w:t>
            </w:r>
            <w:r w:rsidRPr="000D1F72">
              <w:rPr>
                <w:rFonts w:eastAsia="MS Mincho"/>
                <w:lang w:val="uk-UA" w:eastAsia="ja-JP"/>
              </w:rPr>
              <w:t>Моделювання ситуації звернення телефоном довіри.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0D1F72">
        <w:trPr>
          <w:trHeight w:val="2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t>15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>Вплив телебачення, комп’ютерів, мобільних телефонів та інших електронних засобів на здоров’я.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  <w:tr w:rsidR="000D1F72" w:rsidRPr="000D1F72" w:rsidTr="000D1F72">
        <w:trPr>
          <w:trHeight w:val="29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lang w:val="uk-UA"/>
              </w:rPr>
            </w:pPr>
            <w:r w:rsidRPr="000D1F72">
              <w:rPr>
                <w:lang w:val="uk-UA"/>
              </w:rPr>
              <w:t>16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  <w:r w:rsidRPr="000D1F72">
              <w:rPr>
                <w:rFonts w:eastAsia="MS Mincho"/>
                <w:lang w:val="uk-UA" w:eastAsia="ja-JP"/>
              </w:rPr>
              <w:t>Вплив реклами на рішення і поведінку людей.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72" w:rsidRPr="000D1F72" w:rsidRDefault="000D1F72" w:rsidP="000D1F72">
            <w:pPr>
              <w:pStyle w:val="a3"/>
              <w:rPr>
                <w:rFonts w:eastAsia="MS Mincho"/>
                <w:lang w:val="uk-UA" w:eastAsia="ja-JP"/>
              </w:rPr>
            </w:pPr>
          </w:p>
        </w:tc>
      </w:tr>
    </w:tbl>
    <w:p w:rsidR="001E68A7" w:rsidRPr="000D1F72" w:rsidRDefault="001E68A7" w:rsidP="000D1F72">
      <w:pPr>
        <w:pStyle w:val="a3"/>
      </w:pPr>
    </w:p>
    <w:sectPr w:rsidR="001E68A7" w:rsidRPr="000D1F72" w:rsidSect="000D1F72">
      <w:pgSz w:w="8419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B1F03"/>
    <w:multiLevelType w:val="hybridMultilevel"/>
    <w:tmpl w:val="2F0ADE0A"/>
    <w:lvl w:ilvl="0" w:tplc="E90AA5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022C1"/>
    <w:multiLevelType w:val="hybridMultilevel"/>
    <w:tmpl w:val="9858F5DC"/>
    <w:lvl w:ilvl="0" w:tplc="3712F8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240A60"/>
    <w:multiLevelType w:val="hybridMultilevel"/>
    <w:tmpl w:val="855EF6B4"/>
    <w:lvl w:ilvl="0" w:tplc="39AC06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6B7DA4"/>
    <w:multiLevelType w:val="hybridMultilevel"/>
    <w:tmpl w:val="F26A858E"/>
    <w:lvl w:ilvl="0" w:tplc="EEBAF8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D77E8"/>
    <w:multiLevelType w:val="hybridMultilevel"/>
    <w:tmpl w:val="30A0E6C6"/>
    <w:lvl w:ilvl="0" w:tplc="BF1C0CC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572D5C"/>
    <w:multiLevelType w:val="hybridMultilevel"/>
    <w:tmpl w:val="9DF8E24E"/>
    <w:lvl w:ilvl="0" w:tplc="FC1C43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005CD"/>
    <w:multiLevelType w:val="hybridMultilevel"/>
    <w:tmpl w:val="1FC6314E"/>
    <w:lvl w:ilvl="0" w:tplc="89060A9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DD149C"/>
    <w:multiLevelType w:val="hybridMultilevel"/>
    <w:tmpl w:val="AE4AB996"/>
    <w:lvl w:ilvl="0" w:tplc="8016463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3305F1"/>
    <w:multiLevelType w:val="hybridMultilevel"/>
    <w:tmpl w:val="4EA2349A"/>
    <w:lvl w:ilvl="0" w:tplc="48181C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8D4B1E"/>
    <w:multiLevelType w:val="hybridMultilevel"/>
    <w:tmpl w:val="555E6AC8"/>
    <w:lvl w:ilvl="0" w:tplc="DAACB1E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20577E"/>
    <w:multiLevelType w:val="hybridMultilevel"/>
    <w:tmpl w:val="EF620978"/>
    <w:lvl w:ilvl="0" w:tplc="026C399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A405C4"/>
    <w:multiLevelType w:val="hybridMultilevel"/>
    <w:tmpl w:val="7C82F572"/>
    <w:lvl w:ilvl="0" w:tplc="6D7A66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F76554"/>
    <w:multiLevelType w:val="hybridMultilevel"/>
    <w:tmpl w:val="6F743404"/>
    <w:lvl w:ilvl="0" w:tplc="F41674E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F70806"/>
    <w:multiLevelType w:val="hybridMultilevel"/>
    <w:tmpl w:val="16FC01F8"/>
    <w:lvl w:ilvl="0" w:tplc="E4B0D2C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AE5F79"/>
    <w:multiLevelType w:val="hybridMultilevel"/>
    <w:tmpl w:val="10B42FA2"/>
    <w:lvl w:ilvl="0" w:tplc="51C6779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8"/>
  </w:num>
  <w:num w:numId="5">
    <w:abstractNumId w:val="0"/>
  </w:num>
  <w:num w:numId="6">
    <w:abstractNumId w:val="12"/>
  </w:num>
  <w:num w:numId="7">
    <w:abstractNumId w:val="14"/>
  </w:num>
  <w:num w:numId="8">
    <w:abstractNumId w:val="1"/>
  </w:num>
  <w:num w:numId="9">
    <w:abstractNumId w:val="13"/>
  </w:num>
  <w:num w:numId="10">
    <w:abstractNumId w:val="4"/>
  </w:num>
  <w:num w:numId="11">
    <w:abstractNumId w:val="6"/>
  </w:num>
  <w:num w:numId="12">
    <w:abstractNumId w:val="10"/>
  </w:num>
  <w:num w:numId="13">
    <w:abstractNumId w:val="5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1EF"/>
    <w:rsid w:val="000D1F72"/>
    <w:rsid w:val="001E68A7"/>
    <w:rsid w:val="003941EF"/>
    <w:rsid w:val="006D5632"/>
    <w:rsid w:val="008F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1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D56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1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D56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Victoria</cp:lastModifiedBy>
  <cp:revision>2</cp:revision>
  <dcterms:created xsi:type="dcterms:W3CDTF">2017-08-21T16:19:00Z</dcterms:created>
  <dcterms:modified xsi:type="dcterms:W3CDTF">2017-08-21T16:44:00Z</dcterms:modified>
</cp:coreProperties>
</file>