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E68" w:rsidRDefault="00A10E68" w:rsidP="00A10E68">
      <w:pPr>
        <w:pStyle w:val="a3"/>
        <w:jc w:val="center"/>
        <w:rPr>
          <w:rStyle w:val="FontStyle11"/>
          <w:sz w:val="24"/>
          <w:szCs w:val="24"/>
          <w:lang w:val="uk-UA" w:eastAsia="uk-UA"/>
        </w:rPr>
      </w:pPr>
      <w:r>
        <w:rPr>
          <w:rStyle w:val="FontStyle11"/>
          <w:sz w:val="24"/>
          <w:szCs w:val="24"/>
          <w:lang w:val="uk-UA" w:eastAsia="uk-UA"/>
        </w:rPr>
        <w:t>Календарно-тематичне планування</w:t>
      </w:r>
    </w:p>
    <w:p w:rsidR="00A10E68" w:rsidRDefault="00A10E68" w:rsidP="00A10E68">
      <w:pPr>
        <w:pStyle w:val="a3"/>
        <w:jc w:val="center"/>
        <w:rPr>
          <w:rStyle w:val="FontStyle11"/>
          <w:sz w:val="24"/>
          <w:szCs w:val="24"/>
          <w:lang w:val="uk-UA" w:eastAsia="uk-UA"/>
        </w:rPr>
      </w:pPr>
      <w:r>
        <w:rPr>
          <w:rStyle w:val="FontStyle11"/>
          <w:sz w:val="24"/>
          <w:szCs w:val="24"/>
          <w:lang w:val="uk-UA" w:eastAsia="uk-UA"/>
        </w:rPr>
        <w:t>Трудове навчання</w:t>
      </w:r>
    </w:p>
    <w:p w:rsidR="00A10E68" w:rsidRDefault="00A10E68" w:rsidP="00A10E68">
      <w:pPr>
        <w:pStyle w:val="a3"/>
        <w:jc w:val="center"/>
        <w:rPr>
          <w:rStyle w:val="FontStyle11"/>
          <w:sz w:val="24"/>
          <w:szCs w:val="24"/>
          <w:lang w:val="uk-UA" w:eastAsia="uk-UA"/>
        </w:rPr>
      </w:pPr>
      <w:r>
        <w:rPr>
          <w:rStyle w:val="FontStyle11"/>
          <w:sz w:val="24"/>
          <w:szCs w:val="24"/>
          <w:lang w:val="uk-UA" w:eastAsia="uk-UA"/>
        </w:rPr>
        <w:t>4 клас</w:t>
      </w:r>
    </w:p>
    <w:p w:rsidR="00A10E68" w:rsidRPr="00A10E68" w:rsidRDefault="00A10E68" w:rsidP="00A10E68">
      <w:pPr>
        <w:pStyle w:val="a3"/>
        <w:jc w:val="center"/>
        <w:rPr>
          <w:rStyle w:val="FontStyle11"/>
          <w:b w:val="0"/>
          <w:i/>
          <w:sz w:val="24"/>
          <w:szCs w:val="24"/>
          <w:lang w:val="uk-UA" w:eastAsia="uk-UA"/>
        </w:rPr>
      </w:pPr>
      <w:r>
        <w:rPr>
          <w:rStyle w:val="FontStyle11"/>
          <w:b w:val="0"/>
          <w:i/>
          <w:sz w:val="24"/>
          <w:szCs w:val="24"/>
          <w:lang w:val="uk-UA" w:eastAsia="uk-UA"/>
        </w:rPr>
        <w:t>І семестр – 16 годин (1 година на тиждень)</w:t>
      </w:r>
    </w:p>
    <w:tbl>
      <w:tblPr>
        <w:tblW w:w="765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83"/>
        <w:gridCol w:w="3828"/>
        <w:gridCol w:w="981"/>
        <w:gridCol w:w="11"/>
        <w:gridCol w:w="979"/>
        <w:gridCol w:w="13"/>
        <w:gridCol w:w="1278"/>
      </w:tblGrid>
      <w:tr w:rsidR="00A10E68" w:rsidRPr="00A10E68" w:rsidTr="00D911F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E68" w:rsidRPr="00A10E68" w:rsidRDefault="00A10E68" w:rsidP="00A10E6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10E68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E68" w:rsidRPr="00A10E68" w:rsidRDefault="00A10E68" w:rsidP="00A10E6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10E68">
              <w:rPr>
                <w:rFonts w:ascii="Times New Roman" w:hAnsi="Times New Roman"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10E68" w:rsidRPr="00A10E68" w:rsidRDefault="00A10E68" w:rsidP="00A10E6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Стор. альб.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10E68" w:rsidRPr="00A10E68" w:rsidRDefault="00A10E68" w:rsidP="00A10E6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0E68" w:rsidRPr="00A10E68" w:rsidRDefault="00A10E68" w:rsidP="00A10E6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Примітки</w:t>
            </w:r>
          </w:p>
        </w:tc>
      </w:tr>
      <w:tr w:rsidR="00117FB3" w:rsidRPr="00A10E68" w:rsidTr="00D911FB">
        <w:trPr>
          <w:trHeight w:val="300"/>
        </w:trPr>
        <w:tc>
          <w:tcPr>
            <w:tcW w:w="7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7FB3" w:rsidRPr="00117FB3" w:rsidRDefault="00117FB3" w:rsidP="00117F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17FB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ВСТУП</w:t>
            </w:r>
          </w:p>
          <w:p w:rsidR="00117FB3" w:rsidRPr="00117FB3" w:rsidRDefault="00117FB3" w:rsidP="00117FB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117FB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(1 година)</w:t>
            </w:r>
          </w:p>
        </w:tc>
      </w:tr>
      <w:tr w:rsidR="00117FB3" w:rsidRPr="00A10E68" w:rsidTr="00D911FB">
        <w:trPr>
          <w:trHeight w:val="135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FB3" w:rsidRDefault="00117FB3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10E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FB3" w:rsidRDefault="00117FB3" w:rsidP="00A10E68">
            <w:pPr>
              <w:pStyle w:val="a3"/>
              <w:jc w:val="both"/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</w:pP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Вступ Які бувають професії </w:t>
            </w:r>
            <w:r>
              <w:rPr>
                <w:rStyle w:val="FontStyle14"/>
                <w:sz w:val="24"/>
                <w:szCs w:val="24"/>
                <w:lang w:val="uk-UA" w:eastAsia="uk-UA"/>
              </w:rPr>
              <w:t>Бесіда на тему «Калейдос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 xml:space="preserve">коп професій». </w:t>
            </w:r>
            <w:r w:rsidRPr="00A10E68">
              <w:rPr>
                <w:rStyle w:val="FontStyle15"/>
                <w:i w:val="0"/>
                <w:sz w:val="24"/>
                <w:szCs w:val="24"/>
                <w:lang w:val="uk-UA" w:eastAsia="uk-UA"/>
              </w:rPr>
              <w:t>Практична робота:</w:t>
            </w: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Style w:val="FontStyle14"/>
                <w:i/>
                <w:sz w:val="24"/>
                <w:szCs w:val="24"/>
                <w:lang w:val="uk-UA" w:eastAsia="uk-UA"/>
              </w:rPr>
              <w:t xml:space="preserve">виготовлення виробів </w:t>
            </w:r>
            <w:r w:rsidRPr="00A10E68">
              <w:rPr>
                <w:rStyle w:val="FontStyle14"/>
                <w:i/>
                <w:sz w:val="24"/>
                <w:szCs w:val="24"/>
                <w:lang w:val="uk-UA" w:eastAsia="uk-UA"/>
              </w:rPr>
              <w:t>відомими техніками на вибір учнів.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FB3" w:rsidRPr="00A10E68" w:rsidRDefault="00117FB3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7FB3" w:rsidRPr="00A10E68" w:rsidRDefault="00117FB3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FB3" w:rsidRPr="00A10E68" w:rsidRDefault="00117FB3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17FB3" w:rsidRPr="00A10E68" w:rsidTr="00D911FB">
        <w:trPr>
          <w:trHeight w:val="294"/>
        </w:trPr>
        <w:tc>
          <w:tcPr>
            <w:tcW w:w="7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7FB3" w:rsidRDefault="00117FB3" w:rsidP="00117F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17FB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КОНСТРУЮВАННЯ РУХОМИХ МОДЕЛЕЙ З КАРТОНУ </w:t>
            </w:r>
          </w:p>
          <w:p w:rsidR="00117FB3" w:rsidRDefault="00117FB3" w:rsidP="00117F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17FB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 ПАПЕРУ</w:t>
            </w:r>
          </w:p>
          <w:p w:rsidR="00117FB3" w:rsidRPr="00117FB3" w:rsidRDefault="00117FB3" w:rsidP="00117FB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</w:t>
            </w:r>
            <w:r w:rsidR="005A29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 години)</w:t>
            </w:r>
          </w:p>
          <w:p w:rsidR="00117FB3" w:rsidRPr="00117FB3" w:rsidRDefault="005A29E6" w:rsidP="00117FB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Учень/учениця:</w:t>
            </w:r>
          </w:p>
          <w:p w:rsidR="00117FB3" w:rsidRPr="005A29E6" w:rsidRDefault="005A29E6" w:rsidP="005A29E6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5A29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="00117FB3" w:rsidRPr="005A29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має загальні уявлення про конструювання рухомих моделей з картону та паперу;</w:t>
            </w:r>
          </w:p>
          <w:p w:rsidR="00117FB3" w:rsidRPr="00117FB3" w:rsidRDefault="00117FB3" w:rsidP="00117FB3">
            <w:pPr>
              <w:keepNext/>
              <w:widowControl w:val="0"/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117FB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добирає матеріали, інструменти та пристосування для виготовлення моделей з рухомими деталями;</w:t>
            </w:r>
          </w:p>
          <w:p w:rsidR="00117FB3" w:rsidRPr="00117FB3" w:rsidRDefault="00117FB3" w:rsidP="00117FB3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117FB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– знає способи виготовлення рухомих моделей з паперу та картону; </w:t>
            </w:r>
          </w:p>
          <w:p w:rsidR="00117FB3" w:rsidRPr="005A29E6" w:rsidRDefault="00117FB3" w:rsidP="005A29E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117FB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– володіє початковими навичками виготовлення паперових моделей з рухомими деталями.</w:t>
            </w:r>
          </w:p>
        </w:tc>
      </w:tr>
      <w:tr w:rsidR="00117FB3" w:rsidRPr="00A10E68" w:rsidTr="00D911FB">
        <w:trPr>
          <w:trHeight w:val="1826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FB3" w:rsidRDefault="00117FB3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10E68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FB3" w:rsidRDefault="00117FB3" w:rsidP="00A10E68">
            <w:pPr>
              <w:pStyle w:val="a3"/>
              <w:jc w:val="both"/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</w:pP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>Конструювання рухомих моделей із картону та паперу.</w:t>
            </w: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br/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>Загальні відомості про с</w:t>
            </w:r>
            <w:r w:rsidR="005A29E6">
              <w:rPr>
                <w:rStyle w:val="FontStyle14"/>
                <w:sz w:val="24"/>
                <w:szCs w:val="24"/>
                <w:lang w:val="uk-UA" w:eastAsia="uk-UA"/>
              </w:rPr>
              <w:t>пособи виготовлення рухомих мо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 xml:space="preserve">делей із паперу і картону. </w:t>
            </w:r>
            <w:r w:rsidRPr="00A10E68">
              <w:rPr>
                <w:rStyle w:val="FontStyle15"/>
                <w:i w:val="0"/>
                <w:sz w:val="24"/>
                <w:szCs w:val="24"/>
                <w:lang w:val="uk-UA" w:eastAsia="uk-UA"/>
              </w:rPr>
              <w:t>Практична робота:</w:t>
            </w: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 </w:t>
            </w:r>
            <w:r w:rsidR="005A29E6">
              <w:rPr>
                <w:rStyle w:val="FontStyle14"/>
                <w:i/>
                <w:sz w:val="24"/>
                <w:szCs w:val="24"/>
                <w:lang w:val="uk-UA" w:eastAsia="uk-UA"/>
              </w:rPr>
              <w:t>виготов</w:t>
            </w:r>
            <w:r w:rsidRPr="00A10E68">
              <w:rPr>
                <w:rStyle w:val="FontStyle14"/>
                <w:i/>
                <w:sz w:val="24"/>
                <w:szCs w:val="24"/>
                <w:lang w:val="uk-UA" w:eastAsia="uk-UA"/>
              </w:rPr>
              <w:t>лення р</w:t>
            </w:r>
            <w:r w:rsidR="005A29E6">
              <w:rPr>
                <w:rStyle w:val="FontStyle14"/>
                <w:i/>
                <w:sz w:val="24"/>
                <w:szCs w:val="24"/>
                <w:lang w:val="uk-UA" w:eastAsia="uk-UA"/>
              </w:rPr>
              <w:t>ухомих іграшок «Веселе мишеня».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FB3" w:rsidRPr="00A10E68" w:rsidRDefault="00117FB3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7FB3" w:rsidRPr="00A10E68" w:rsidRDefault="00117FB3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7FB3" w:rsidRPr="00A10E68" w:rsidRDefault="00117FB3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10E68" w:rsidRPr="00A10E68" w:rsidTr="00D911F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0E68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E68" w:rsidRPr="00A10E68" w:rsidRDefault="00A10E68" w:rsidP="00A10E68">
            <w:pPr>
              <w:pStyle w:val="a3"/>
              <w:jc w:val="both"/>
              <w:rPr>
                <w:rStyle w:val="FontStyle14"/>
                <w:sz w:val="24"/>
                <w:szCs w:val="24"/>
                <w:lang w:val="uk-UA" w:eastAsia="uk-UA"/>
              </w:rPr>
            </w:pP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>Конструювання рухоми</w:t>
            </w:r>
            <w:r w:rsidR="005A29E6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х моделей із картону та паперу. 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>Способи виготовлення р</w:t>
            </w:r>
            <w:r w:rsidR="005A29E6">
              <w:rPr>
                <w:rStyle w:val="FontStyle14"/>
                <w:sz w:val="24"/>
                <w:szCs w:val="24"/>
                <w:lang w:val="uk-UA" w:eastAsia="uk-UA"/>
              </w:rPr>
              <w:t>ухомих моделей із паперу і кар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 xml:space="preserve">тону. </w:t>
            </w:r>
            <w:r w:rsidRPr="00A10E68">
              <w:rPr>
                <w:rStyle w:val="FontStyle15"/>
                <w:i w:val="0"/>
                <w:sz w:val="24"/>
                <w:szCs w:val="24"/>
                <w:lang w:val="uk-UA" w:eastAsia="uk-UA"/>
              </w:rPr>
              <w:t>Практична робота:</w:t>
            </w: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 </w:t>
            </w:r>
            <w:r w:rsidRPr="00A10E68">
              <w:rPr>
                <w:rStyle w:val="FontStyle15"/>
                <w:b w:val="0"/>
                <w:sz w:val="24"/>
                <w:szCs w:val="24"/>
                <w:lang w:val="uk-UA" w:eastAsia="uk-UA"/>
              </w:rPr>
              <w:t>«Кумедне мишеня».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5A29E6" w:rsidRPr="00A10E68" w:rsidTr="00D911FB">
        <w:trPr>
          <w:trHeight w:val="255"/>
        </w:trPr>
        <w:tc>
          <w:tcPr>
            <w:tcW w:w="7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29E6" w:rsidRPr="005A29E6" w:rsidRDefault="005A29E6" w:rsidP="005A29E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A29E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СЮЖЕТНІ ВИТИНАНКИ</w:t>
            </w:r>
          </w:p>
          <w:p w:rsidR="005A29E6" w:rsidRDefault="005A29E6" w:rsidP="005A29E6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5A29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(2 години)</w:t>
            </w:r>
          </w:p>
          <w:p w:rsidR="005A29E6" w:rsidRPr="005A29E6" w:rsidRDefault="005A29E6" w:rsidP="005A29E6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5A29E6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lastRenderedPageBreak/>
              <w:t>Учень/учениця:</w:t>
            </w:r>
          </w:p>
          <w:p w:rsidR="005A29E6" w:rsidRPr="005A29E6" w:rsidRDefault="005A29E6" w:rsidP="005A29E6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5A29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– знає</w:t>
            </w:r>
            <w:r w:rsidRPr="005A29E6">
              <w:rPr>
                <w:rFonts w:ascii="Times New Roman" w:hAnsi="Times New Roman"/>
                <w:i/>
                <w:spacing w:val="-6"/>
                <w:sz w:val="24"/>
                <w:szCs w:val="24"/>
                <w:lang w:val="uk-UA"/>
              </w:rPr>
              <w:t xml:space="preserve"> що таке с</w:t>
            </w:r>
            <w:r w:rsidRPr="005A29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южетна витинанка;</w:t>
            </w:r>
          </w:p>
          <w:p w:rsidR="005A29E6" w:rsidRPr="005A29E6" w:rsidRDefault="005A29E6" w:rsidP="005A29E6">
            <w:pPr>
              <w:keepNext/>
              <w:widowControl w:val="0"/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0" w:firstLine="15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5A29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добирає матеріали, інструменти та пристосування для виготовлення витинанки; </w:t>
            </w:r>
          </w:p>
          <w:p w:rsidR="005A29E6" w:rsidRPr="005A29E6" w:rsidRDefault="005A29E6" w:rsidP="005A29E6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pacing w:val="-6"/>
                <w:sz w:val="24"/>
                <w:szCs w:val="24"/>
                <w:lang w:val="uk-UA"/>
              </w:rPr>
            </w:pPr>
            <w:r w:rsidRPr="005A29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– має загальні уявлення про </w:t>
            </w:r>
            <w:r w:rsidRPr="005A29E6">
              <w:rPr>
                <w:rFonts w:ascii="Times New Roman" w:hAnsi="Times New Roman"/>
                <w:i/>
                <w:spacing w:val="-6"/>
                <w:sz w:val="24"/>
                <w:szCs w:val="24"/>
                <w:lang w:val="uk-UA"/>
              </w:rPr>
              <w:t>особливості сюжетних витинанок різних регіонів України;</w:t>
            </w:r>
          </w:p>
          <w:p w:rsidR="005A29E6" w:rsidRPr="005A29E6" w:rsidRDefault="005A29E6" w:rsidP="005A29E6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pacing w:val="-6"/>
                <w:sz w:val="24"/>
                <w:szCs w:val="24"/>
                <w:lang w:val="uk-UA"/>
              </w:rPr>
            </w:pPr>
            <w:r w:rsidRPr="005A29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– розкриває </w:t>
            </w:r>
            <w:r w:rsidRPr="005A29E6">
              <w:rPr>
                <w:rFonts w:ascii="Times New Roman" w:hAnsi="Times New Roman"/>
                <w:i/>
                <w:spacing w:val="-6"/>
                <w:sz w:val="24"/>
                <w:szCs w:val="24"/>
                <w:lang w:val="uk-UA"/>
              </w:rPr>
              <w:t>послідовність виготовлення виробів технікою витинанки;</w:t>
            </w:r>
          </w:p>
          <w:p w:rsidR="005A29E6" w:rsidRPr="005A29E6" w:rsidRDefault="005A29E6" w:rsidP="005A29E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5A29E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– вміє виготовляти вироби технікою витинанки.</w:t>
            </w:r>
          </w:p>
        </w:tc>
      </w:tr>
      <w:tr w:rsidR="005A29E6" w:rsidRPr="00A10E68" w:rsidTr="00D911FB">
        <w:trPr>
          <w:trHeight w:val="112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E6" w:rsidRDefault="005A29E6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9E6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E6" w:rsidRDefault="005A29E6" w:rsidP="00A10E68">
            <w:pPr>
              <w:pStyle w:val="a3"/>
              <w:jc w:val="both"/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</w:pPr>
            <w:r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>Сюжетні витинан</w:t>
            </w: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ки. </w:t>
            </w:r>
            <w:r>
              <w:rPr>
                <w:rStyle w:val="FontStyle14"/>
                <w:sz w:val="24"/>
                <w:szCs w:val="24"/>
                <w:lang w:val="uk-UA" w:eastAsia="uk-UA"/>
              </w:rPr>
              <w:t>Уявлення про особливості сюжет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>них витинанок різних регі</w:t>
            </w:r>
            <w:r>
              <w:rPr>
                <w:rStyle w:val="FontStyle14"/>
                <w:sz w:val="24"/>
                <w:szCs w:val="24"/>
                <w:lang w:val="uk-UA" w:eastAsia="uk-UA"/>
              </w:rPr>
              <w:t>онів України. Послідовність ви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 xml:space="preserve">готовлення виробів технікою витинанки. </w:t>
            </w:r>
            <w:r>
              <w:rPr>
                <w:rStyle w:val="FontStyle15"/>
                <w:i w:val="0"/>
                <w:sz w:val="24"/>
                <w:szCs w:val="24"/>
                <w:lang w:val="uk-UA" w:eastAsia="uk-UA"/>
              </w:rPr>
              <w:t>Практична ро</w:t>
            </w:r>
            <w:r w:rsidRPr="00A10E68">
              <w:rPr>
                <w:rStyle w:val="FontStyle15"/>
                <w:i w:val="0"/>
                <w:sz w:val="24"/>
                <w:szCs w:val="24"/>
                <w:lang w:val="uk-UA" w:eastAsia="uk-UA"/>
              </w:rPr>
              <w:t>бота</w:t>
            </w:r>
            <w:r w:rsidRPr="00A10E68">
              <w:rPr>
                <w:rStyle w:val="FontStyle15"/>
                <w:b w:val="0"/>
                <w:sz w:val="24"/>
                <w:szCs w:val="24"/>
                <w:lang w:val="uk-UA" w:eastAsia="uk-UA"/>
              </w:rPr>
              <w:t xml:space="preserve">: </w:t>
            </w:r>
            <w:r w:rsidRPr="00A10E68">
              <w:rPr>
                <w:rStyle w:val="FontStyle14"/>
                <w:i/>
                <w:sz w:val="24"/>
                <w:szCs w:val="24"/>
                <w:lang w:val="uk-UA" w:eastAsia="uk-UA"/>
              </w:rPr>
              <w:t>«Два півники горох молотили».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29E6" w:rsidRPr="00A10E68" w:rsidRDefault="005A29E6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29E6" w:rsidRPr="00A10E68" w:rsidRDefault="005A29E6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29E6" w:rsidRPr="00A10E68" w:rsidRDefault="005A29E6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10E68" w:rsidRPr="00A10E68" w:rsidTr="00D911F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0E68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E68" w:rsidRPr="00A10E68" w:rsidRDefault="00A10E68" w:rsidP="00A10E68">
            <w:pPr>
              <w:pStyle w:val="a3"/>
              <w:jc w:val="both"/>
              <w:rPr>
                <w:rStyle w:val="FontStyle14"/>
                <w:sz w:val="24"/>
                <w:szCs w:val="24"/>
                <w:lang w:val="uk-UA" w:eastAsia="uk-UA"/>
              </w:rPr>
            </w:pP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Сюжетні витинанки. 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>П</w:t>
            </w:r>
            <w:r w:rsidR="005A29E6">
              <w:rPr>
                <w:rStyle w:val="FontStyle14"/>
                <w:sz w:val="24"/>
                <w:szCs w:val="24"/>
                <w:lang w:val="uk-UA" w:eastAsia="uk-UA"/>
              </w:rPr>
              <w:t>ослідовність виготовлення виро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 xml:space="preserve">бів технікою витинанки. </w:t>
            </w:r>
            <w:r w:rsidRPr="00A10E68">
              <w:rPr>
                <w:rStyle w:val="FontStyle15"/>
                <w:i w:val="0"/>
                <w:sz w:val="24"/>
                <w:szCs w:val="24"/>
                <w:lang w:val="uk-UA" w:eastAsia="uk-UA"/>
              </w:rPr>
              <w:t>Практична робота:</w:t>
            </w: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 </w:t>
            </w:r>
            <w:r w:rsidRPr="00A10E68">
              <w:rPr>
                <w:rStyle w:val="FontStyle14"/>
                <w:i/>
                <w:sz w:val="24"/>
                <w:szCs w:val="24"/>
                <w:lang w:val="uk-UA" w:eastAsia="uk-UA"/>
              </w:rPr>
              <w:t>«Золота рибка».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A7A8A" w:rsidRPr="00A10E68" w:rsidTr="00D911FB">
        <w:trPr>
          <w:trHeight w:val="270"/>
        </w:trPr>
        <w:tc>
          <w:tcPr>
            <w:tcW w:w="7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7A8A" w:rsidRPr="008A7A8A" w:rsidRDefault="008A7A8A" w:rsidP="008A7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7A8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ВИГОТОВЛЕННЯ ШТУЧНИХ КВІТІВ ОБ’ЄМНОЇ ФОРМИ</w:t>
            </w:r>
          </w:p>
          <w:p w:rsidR="008A7A8A" w:rsidRDefault="008A7A8A" w:rsidP="008A7A8A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(2 години)</w:t>
            </w:r>
          </w:p>
          <w:p w:rsidR="008A7A8A" w:rsidRPr="008A7A8A" w:rsidRDefault="008A7A8A" w:rsidP="008A7A8A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8A7A8A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Учень/учениця:</w:t>
            </w:r>
          </w:p>
          <w:p w:rsidR="008A7A8A" w:rsidRPr="008A7A8A" w:rsidRDefault="008A7A8A" w:rsidP="008A7A8A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A7A8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8A7A8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має загальні уявлення про виготовлення штучних квітів об’ємної форми;</w:t>
            </w:r>
          </w:p>
          <w:p w:rsidR="008A7A8A" w:rsidRPr="008A7A8A" w:rsidRDefault="008A7A8A" w:rsidP="008A7A8A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8A7A8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– добирає  матеріали, інструменти та пристосування для виготовлення штучних квітів об</w:t>
            </w:r>
            <w:r w:rsidRPr="008A7A8A">
              <w:rPr>
                <w:rFonts w:ascii="Times New Roman" w:hAnsi="Times New Roman"/>
                <w:i/>
                <w:sz w:val="24"/>
                <w:szCs w:val="24"/>
              </w:rPr>
              <w:t>’</w:t>
            </w:r>
            <w:r w:rsidRPr="008A7A8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ємної форми;</w:t>
            </w:r>
          </w:p>
          <w:p w:rsidR="008A7A8A" w:rsidRPr="008A7A8A" w:rsidRDefault="008A7A8A" w:rsidP="008A7A8A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8A7A8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– розкриває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8A7A8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послідовність дій під час виготовлення штучних квітів об’ємної форми;</w:t>
            </w:r>
          </w:p>
          <w:p w:rsidR="008A7A8A" w:rsidRPr="008A7A8A" w:rsidRDefault="008A7A8A" w:rsidP="008A7A8A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8A7A8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– знає способи кріплення елементів виробу;</w:t>
            </w:r>
          </w:p>
          <w:p w:rsidR="008A7A8A" w:rsidRPr="008A7A8A" w:rsidRDefault="008A7A8A" w:rsidP="008A7A8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8A7A8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– вміє виготовляти квіти об’ємної форми.</w:t>
            </w:r>
          </w:p>
        </w:tc>
      </w:tr>
      <w:tr w:rsidR="008A7A8A" w:rsidRPr="00A10E68" w:rsidTr="00D911FB">
        <w:trPr>
          <w:trHeight w:val="193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8A" w:rsidRDefault="008A7A8A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A10E6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8A" w:rsidRDefault="008A7A8A" w:rsidP="00A10E68">
            <w:pPr>
              <w:pStyle w:val="a3"/>
              <w:jc w:val="both"/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</w:pP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Виготовлення штучних квітів. </w:t>
            </w:r>
            <w:r w:rsidR="00D911FB">
              <w:rPr>
                <w:rStyle w:val="FontStyle14"/>
                <w:sz w:val="24"/>
                <w:szCs w:val="24"/>
                <w:lang w:val="uk-UA" w:eastAsia="uk-UA"/>
              </w:rPr>
              <w:t>Послідовність виготов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>лення штучних квітів об'ємної форми. Способи кріплення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br/>
              <w:t xml:space="preserve">елементів. </w:t>
            </w:r>
            <w:r w:rsidRPr="00A10E68">
              <w:rPr>
                <w:rStyle w:val="FontStyle15"/>
                <w:i w:val="0"/>
                <w:sz w:val="24"/>
                <w:szCs w:val="24"/>
                <w:lang w:val="uk-UA" w:eastAsia="uk-UA"/>
              </w:rPr>
              <w:t>Практична робота:</w:t>
            </w: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 </w:t>
            </w:r>
            <w:r w:rsidR="00D911FB">
              <w:rPr>
                <w:rStyle w:val="FontStyle14"/>
                <w:i/>
                <w:sz w:val="24"/>
                <w:szCs w:val="24"/>
                <w:lang w:val="uk-UA" w:eastAsia="uk-UA"/>
              </w:rPr>
              <w:t>виготовлення з паперу кві</w:t>
            </w:r>
            <w:r w:rsidRPr="00A10E68">
              <w:rPr>
                <w:rStyle w:val="FontStyle14"/>
                <w:i/>
                <w:sz w:val="24"/>
                <w:szCs w:val="24"/>
                <w:lang w:val="uk-UA" w:eastAsia="uk-UA"/>
              </w:rPr>
              <w:t>тів об'ємної форми.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7A8A" w:rsidRPr="00A10E68" w:rsidRDefault="008A7A8A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A8A" w:rsidRPr="00A10E68" w:rsidRDefault="008A7A8A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7A8A" w:rsidRPr="00A10E68" w:rsidRDefault="008A7A8A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10E68" w:rsidRPr="00A10E68" w:rsidTr="00D911F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E68" w:rsidRPr="00A10E68" w:rsidRDefault="008A7A8A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A10E68" w:rsidRPr="00A10E6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E68" w:rsidRPr="00A10E68" w:rsidRDefault="00A10E68" w:rsidP="00A10E68">
            <w:pPr>
              <w:pStyle w:val="a3"/>
              <w:jc w:val="both"/>
              <w:rPr>
                <w:rStyle w:val="FontStyle14"/>
                <w:sz w:val="24"/>
                <w:szCs w:val="24"/>
                <w:lang w:val="uk-UA" w:eastAsia="uk-UA"/>
              </w:rPr>
            </w:pP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Виготовлення штучних квітів. 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 xml:space="preserve">Послідовність виготовлення штучних квітів об'ємної форми. Способи кріплення елементів. </w:t>
            </w:r>
            <w:r w:rsidRPr="00A10E68">
              <w:rPr>
                <w:rStyle w:val="FontStyle15"/>
                <w:i w:val="0"/>
                <w:sz w:val="24"/>
                <w:szCs w:val="24"/>
                <w:lang w:val="uk-UA" w:eastAsia="uk-UA"/>
              </w:rPr>
              <w:t xml:space="preserve">Практична </w:t>
            </w:r>
            <w:r w:rsidRPr="00A10E68">
              <w:rPr>
                <w:rStyle w:val="FontStyle15"/>
                <w:i w:val="0"/>
                <w:sz w:val="24"/>
                <w:szCs w:val="24"/>
                <w:lang w:val="uk-UA" w:eastAsia="uk-UA"/>
              </w:rPr>
              <w:lastRenderedPageBreak/>
              <w:t>робота:</w:t>
            </w: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 </w:t>
            </w:r>
            <w:r w:rsidRPr="00A10E68">
              <w:rPr>
                <w:rStyle w:val="FontStyle14"/>
                <w:i/>
                <w:sz w:val="24"/>
                <w:szCs w:val="24"/>
                <w:lang w:val="uk-UA" w:eastAsia="uk-UA"/>
              </w:rPr>
              <w:t>виготовлення квіткової композиції.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A7A8A" w:rsidRPr="00A10E68" w:rsidTr="00D911FB">
        <w:trPr>
          <w:trHeight w:val="270"/>
        </w:trPr>
        <w:tc>
          <w:tcPr>
            <w:tcW w:w="7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7A8A" w:rsidRPr="00D911FB" w:rsidRDefault="008A7A8A" w:rsidP="008A7A8A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911F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КОЛАЖ</w:t>
            </w:r>
          </w:p>
          <w:p w:rsidR="008A7A8A" w:rsidRPr="00D911FB" w:rsidRDefault="008A7A8A" w:rsidP="008A7A8A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(1 година)</w:t>
            </w:r>
          </w:p>
          <w:p w:rsidR="008A7A8A" w:rsidRPr="008A7A8A" w:rsidRDefault="008A7A8A" w:rsidP="008A7A8A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8A7A8A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Учень/учениця:</w:t>
            </w:r>
          </w:p>
          <w:p w:rsidR="008A7A8A" w:rsidRPr="008A7A8A" w:rsidRDefault="008A7A8A" w:rsidP="008A7A8A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eastAsia="Microsoft Sans Serif" w:hAnsi="Times New Roman"/>
                <w:i/>
                <w:spacing w:val="-12"/>
                <w:sz w:val="24"/>
                <w:szCs w:val="24"/>
                <w:lang w:val="uk-UA"/>
              </w:rPr>
            </w:pPr>
            <w:r w:rsidRPr="008A7A8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– має загальні уявлення про </w:t>
            </w:r>
            <w:r w:rsidRPr="008A7A8A">
              <w:rPr>
                <w:rFonts w:ascii="Times New Roman" w:eastAsia="Microsoft Sans Serif" w:hAnsi="Times New Roman"/>
                <w:i/>
                <w:spacing w:val="-12"/>
                <w:sz w:val="24"/>
                <w:szCs w:val="24"/>
                <w:lang w:val="uk-UA"/>
              </w:rPr>
              <w:t>колаж;</w:t>
            </w:r>
          </w:p>
          <w:p w:rsidR="008A7A8A" w:rsidRPr="00D911FB" w:rsidRDefault="008A7A8A" w:rsidP="008A7A8A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left="48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</w:t>
            </w: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добирає матеріали, інструменти та пристосу</w:t>
            </w: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вання для виробу технікою колаж;</w:t>
            </w:r>
          </w:p>
          <w:p w:rsidR="008A7A8A" w:rsidRPr="008A7A8A" w:rsidRDefault="008A7A8A" w:rsidP="008A7A8A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left="15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8A7A8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– розкриває </w:t>
            </w:r>
            <w:r w:rsidRPr="008A7A8A">
              <w:rPr>
                <w:rFonts w:ascii="Times New Roman" w:eastAsia="Microsoft Sans Serif" w:hAnsi="Times New Roman"/>
                <w:i/>
                <w:spacing w:val="-12"/>
                <w:sz w:val="24"/>
                <w:szCs w:val="24"/>
                <w:lang w:val="uk-UA"/>
              </w:rPr>
              <w:t>специфіку комбінування різноманітних</w:t>
            </w:r>
            <w:r w:rsidRPr="008A7A8A">
              <w:rPr>
                <w:rFonts w:ascii="Times New Roman" w:eastAsia="Microsoft Sans Serif" w:hAnsi="Times New Roman"/>
                <w:i/>
                <w:spacing w:val="-8"/>
                <w:sz w:val="24"/>
                <w:szCs w:val="24"/>
                <w:lang w:val="uk-UA"/>
              </w:rPr>
              <w:t xml:space="preserve"> матеріалів для створення композицій-колажів;</w:t>
            </w:r>
          </w:p>
          <w:p w:rsidR="008A7A8A" w:rsidRPr="008A7A8A" w:rsidRDefault="008A7A8A" w:rsidP="008A7A8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8A7A8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– вміє </w:t>
            </w:r>
            <w:r w:rsidRPr="008A7A8A">
              <w:rPr>
                <w:rFonts w:ascii="Times New Roman" w:eastAsia="Microsoft Sans Serif" w:hAnsi="Times New Roman"/>
                <w:i/>
                <w:spacing w:val="-8"/>
                <w:sz w:val="24"/>
                <w:szCs w:val="24"/>
                <w:lang w:val="uk-UA"/>
              </w:rPr>
              <w:t>в</w:t>
            </w:r>
            <w:r w:rsidRPr="008A7A8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иготовляти сюжетні композиції-колажі за власним задумом</w:t>
            </w: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</w:t>
            </w:r>
          </w:p>
        </w:tc>
      </w:tr>
      <w:tr w:rsidR="008A7A8A" w:rsidRPr="00A10E68" w:rsidTr="00D911FB">
        <w:trPr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8A" w:rsidRDefault="008A7A8A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A10E6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8A" w:rsidRDefault="008A7A8A" w:rsidP="00A10E68">
            <w:pPr>
              <w:pStyle w:val="a3"/>
              <w:jc w:val="both"/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</w:pP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Колаж. 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>Ознайомлення з технікою колажу. Комбінування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br/>
              <w:t xml:space="preserve">різноманітних матеріалів </w:t>
            </w:r>
            <w:r w:rsidR="00D911FB">
              <w:rPr>
                <w:rStyle w:val="FontStyle14"/>
                <w:sz w:val="24"/>
                <w:szCs w:val="24"/>
                <w:lang w:val="uk-UA" w:eastAsia="uk-UA"/>
              </w:rPr>
              <w:t>для створення композицій техні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 xml:space="preserve">кою колажу. </w:t>
            </w:r>
            <w:r w:rsidRPr="00A10E68">
              <w:rPr>
                <w:rStyle w:val="FontStyle15"/>
                <w:i w:val="0"/>
                <w:sz w:val="24"/>
                <w:szCs w:val="24"/>
                <w:lang w:val="uk-UA" w:eastAsia="uk-UA"/>
              </w:rPr>
              <w:t>Практична робота</w:t>
            </w:r>
            <w:r w:rsidRPr="00A10E68">
              <w:rPr>
                <w:rStyle w:val="FontStyle15"/>
                <w:b w:val="0"/>
                <w:sz w:val="24"/>
                <w:szCs w:val="24"/>
                <w:lang w:val="uk-UA" w:eastAsia="uk-UA"/>
              </w:rPr>
              <w:t xml:space="preserve">:  «Песик </w:t>
            </w:r>
            <w:proofErr w:type="spellStart"/>
            <w:r w:rsidRPr="00A10E68">
              <w:rPr>
                <w:rStyle w:val="FontStyle15"/>
                <w:b w:val="0"/>
                <w:sz w:val="24"/>
                <w:szCs w:val="24"/>
                <w:lang w:val="uk-UA" w:eastAsia="uk-UA"/>
              </w:rPr>
              <w:t>Волька</w:t>
            </w:r>
            <w:proofErr w:type="spellEnd"/>
            <w:r w:rsidRPr="00A10E68">
              <w:rPr>
                <w:rStyle w:val="FontStyle15"/>
                <w:b w:val="0"/>
                <w:sz w:val="24"/>
                <w:szCs w:val="24"/>
                <w:lang w:val="uk-UA" w:eastAsia="uk-UA"/>
              </w:rPr>
              <w:t>»</w:t>
            </w:r>
            <w:r w:rsidR="00D911FB">
              <w:rPr>
                <w:rStyle w:val="FontStyle15"/>
                <w:b w:val="0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7A8A" w:rsidRPr="00A10E68" w:rsidRDefault="008A7A8A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A8A" w:rsidRPr="00A10E68" w:rsidRDefault="008A7A8A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7A8A" w:rsidRPr="00A10E68" w:rsidRDefault="008A7A8A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911FB" w:rsidRPr="00A10E68" w:rsidTr="00D911FB">
        <w:trPr>
          <w:trHeight w:val="270"/>
        </w:trPr>
        <w:tc>
          <w:tcPr>
            <w:tcW w:w="7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911FB" w:rsidRDefault="00D911FB" w:rsidP="00D911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РОБОТА З ПЛАСТИЧНИМИ МАТЕРІАЛАМИ</w:t>
            </w:r>
          </w:p>
          <w:p w:rsidR="00D911FB" w:rsidRDefault="00D911FB" w:rsidP="00D911F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(4 години)</w:t>
            </w:r>
          </w:p>
          <w:p w:rsidR="00D911FB" w:rsidRPr="00D911FB" w:rsidRDefault="00D911FB" w:rsidP="00D911FB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D911FB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Учень/учениця:</w:t>
            </w:r>
          </w:p>
          <w:p w:rsidR="00D911FB" w:rsidRPr="00D911FB" w:rsidRDefault="00D911FB" w:rsidP="00D911FB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– має загальні уявлення про виготовлення виробів з пластичних матеріалів;</w:t>
            </w:r>
          </w:p>
          <w:p w:rsidR="00D911FB" w:rsidRPr="00D911FB" w:rsidRDefault="00D911FB" w:rsidP="00D911FB">
            <w:pPr>
              <w:keepNext/>
              <w:widowControl w:val="0"/>
              <w:numPr>
                <w:ilvl w:val="0"/>
                <w:numId w:val="1"/>
              </w:numPr>
              <w:tabs>
                <w:tab w:val="left" w:pos="551"/>
              </w:tabs>
              <w:spacing w:after="0" w:line="240" w:lineRule="auto"/>
              <w:ind w:left="48" w:hanging="33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добирає матеріали, інструменти та пристосування для виготовлення виробів з пластичних матеріалів;</w:t>
            </w:r>
          </w:p>
          <w:p w:rsidR="00D911FB" w:rsidRPr="00D911FB" w:rsidRDefault="00D911FB" w:rsidP="00D911FB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– розкриває послідовність виготовлення виробів об’ємної форми з пластичних матеріалів за власним задумом;</w:t>
            </w:r>
          </w:p>
          <w:p w:rsidR="00D911FB" w:rsidRPr="00D911FB" w:rsidRDefault="00D911FB" w:rsidP="00D911FB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– вміє виготовляти з пластичних матеріалів об’ємні фігури й творчо доповнювати їх;</w:t>
            </w:r>
          </w:p>
          <w:p w:rsidR="00D911FB" w:rsidRPr="00D911FB" w:rsidRDefault="00D911FB" w:rsidP="00D911FB">
            <w:pPr>
              <w:tabs>
                <w:tab w:val="right" w:pos="7723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– володіє навичками створення колективних композицій з виготовлених виробів.</w:t>
            </w:r>
            <w:r w:rsidRPr="00D911FB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ab/>
            </w:r>
          </w:p>
        </w:tc>
      </w:tr>
      <w:tr w:rsidR="00D911FB" w:rsidRPr="00A10E68" w:rsidTr="00D911FB">
        <w:trPr>
          <w:trHeight w:val="1304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FB" w:rsidRDefault="00D911FB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A10E6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FB" w:rsidRDefault="00D911FB" w:rsidP="00A10E68">
            <w:pPr>
              <w:pStyle w:val="a3"/>
              <w:jc w:val="both"/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</w:pP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Робота з пластиліном. </w:t>
            </w:r>
            <w:r>
              <w:rPr>
                <w:rStyle w:val="FontStyle14"/>
                <w:sz w:val="24"/>
                <w:szCs w:val="24"/>
                <w:lang w:val="uk-UA" w:eastAsia="uk-UA"/>
              </w:rPr>
              <w:t>Послідовність виготовлення ви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>робів об'ємної форми з пластиліну за власним задумом.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br/>
            </w:r>
            <w:r w:rsidRPr="00A10E68">
              <w:rPr>
                <w:rStyle w:val="FontStyle15"/>
                <w:i w:val="0"/>
                <w:sz w:val="24"/>
                <w:szCs w:val="24"/>
                <w:lang w:val="uk-UA" w:eastAsia="uk-UA"/>
              </w:rPr>
              <w:t>Практична робота:</w:t>
            </w: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 </w:t>
            </w:r>
            <w:r w:rsidRPr="00A10E68">
              <w:rPr>
                <w:rStyle w:val="FontStyle14"/>
                <w:sz w:val="24"/>
                <w:szCs w:val="24"/>
                <w:lang w:val="uk-UA"/>
              </w:rPr>
              <w:t xml:space="preserve"> </w:t>
            </w:r>
            <w:r w:rsidRPr="00A10E68">
              <w:rPr>
                <w:rStyle w:val="FontStyle14"/>
                <w:i/>
                <w:sz w:val="24"/>
                <w:szCs w:val="24"/>
                <w:lang w:val="uk-UA"/>
              </w:rPr>
              <w:t>«</w:t>
            </w:r>
            <w:proofErr w:type="spellStart"/>
            <w:r w:rsidRPr="00A10E68">
              <w:rPr>
                <w:rStyle w:val="FontStyle14"/>
                <w:i/>
                <w:sz w:val="24"/>
                <w:szCs w:val="24"/>
                <w:lang w:val="uk-UA"/>
              </w:rPr>
              <w:t>Карлсон</w:t>
            </w:r>
            <w:proofErr w:type="spellEnd"/>
            <w:r w:rsidRPr="00A10E68">
              <w:rPr>
                <w:rStyle w:val="FontStyle14"/>
                <w:i/>
                <w:sz w:val="24"/>
                <w:szCs w:val="24"/>
                <w:lang w:val="uk-UA"/>
              </w:rPr>
              <w:t>, який живе на даху»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11FB" w:rsidRPr="00A10E68" w:rsidRDefault="00D911FB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11FB" w:rsidRPr="00A10E68" w:rsidRDefault="00D911FB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11FB" w:rsidRPr="00A10E68" w:rsidRDefault="00D911FB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10E68" w:rsidRPr="00A10E68" w:rsidTr="00D911FB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E68" w:rsidRPr="00A10E68" w:rsidRDefault="00D911FB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="00A10E68" w:rsidRPr="00A10E6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E68" w:rsidRPr="00A10E68" w:rsidRDefault="00A10E68" w:rsidP="00A10E68">
            <w:pPr>
              <w:pStyle w:val="a3"/>
              <w:jc w:val="both"/>
              <w:rPr>
                <w:rStyle w:val="FontStyle14"/>
                <w:sz w:val="24"/>
                <w:szCs w:val="24"/>
                <w:lang w:val="uk-UA" w:eastAsia="uk-UA"/>
              </w:rPr>
            </w:pP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Робота з пластиліном. </w:t>
            </w:r>
            <w:r w:rsidR="00D911FB">
              <w:rPr>
                <w:rStyle w:val="FontStyle14"/>
                <w:sz w:val="24"/>
                <w:szCs w:val="24"/>
                <w:lang w:val="uk-UA" w:eastAsia="uk-UA"/>
              </w:rPr>
              <w:t>Послідовність виготовлення ви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>робів об'ємної форми з пластиліну за власним задумом.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br/>
            </w:r>
            <w:r w:rsidRPr="00A10E68">
              <w:rPr>
                <w:rStyle w:val="FontStyle15"/>
                <w:i w:val="0"/>
                <w:sz w:val="24"/>
                <w:szCs w:val="24"/>
                <w:lang w:val="uk-UA" w:eastAsia="uk-UA"/>
              </w:rPr>
              <w:t>Практична робота:</w:t>
            </w: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 </w:t>
            </w:r>
            <w:r w:rsidRPr="00A10E68">
              <w:rPr>
                <w:rStyle w:val="FontStyle14"/>
                <w:i/>
                <w:sz w:val="24"/>
                <w:szCs w:val="24"/>
                <w:lang w:val="uk-UA"/>
              </w:rPr>
              <w:t>«Білочка-</w:t>
            </w:r>
            <w:r w:rsidRPr="00A10E68">
              <w:rPr>
                <w:rStyle w:val="FontStyle14"/>
                <w:i/>
                <w:sz w:val="24"/>
                <w:szCs w:val="24"/>
                <w:lang w:val="uk-UA"/>
              </w:rPr>
              <w:lastRenderedPageBreak/>
              <w:t>ласунка»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10E68" w:rsidRPr="00A10E68" w:rsidTr="00D911FB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E68" w:rsidRPr="00A10E68" w:rsidRDefault="00D911FB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10E68" w:rsidRPr="00A10E6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E68" w:rsidRPr="00A10E68" w:rsidRDefault="00A10E68" w:rsidP="00A10E68">
            <w:pPr>
              <w:pStyle w:val="a3"/>
              <w:jc w:val="both"/>
              <w:rPr>
                <w:rStyle w:val="FontStyle14"/>
                <w:sz w:val="24"/>
                <w:szCs w:val="24"/>
                <w:lang w:val="uk-UA" w:eastAsia="uk-UA"/>
              </w:rPr>
            </w:pP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Робота з пластиліном. </w:t>
            </w:r>
            <w:r w:rsidR="00D911FB">
              <w:rPr>
                <w:rStyle w:val="FontStyle14"/>
                <w:sz w:val="24"/>
                <w:szCs w:val="24"/>
                <w:lang w:val="uk-UA" w:eastAsia="uk-UA"/>
              </w:rPr>
              <w:t>Послідовність виготовлення ви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>робів об'ємної форми з пластиліну за власним задумом.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br/>
            </w:r>
            <w:r w:rsidRPr="00A10E68">
              <w:rPr>
                <w:rStyle w:val="FontStyle15"/>
                <w:i w:val="0"/>
                <w:sz w:val="24"/>
                <w:szCs w:val="24"/>
                <w:lang w:val="uk-UA" w:eastAsia="uk-UA"/>
              </w:rPr>
              <w:t>Практична робота</w:t>
            </w:r>
            <w:r w:rsidRPr="00A10E68">
              <w:rPr>
                <w:rStyle w:val="FontStyle15"/>
                <w:sz w:val="24"/>
                <w:szCs w:val="24"/>
                <w:lang w:val="uk-UA" w:eastAsia="uk-UA"/>
              </w:rPr>
              <w:t>:</w:t>
            </w:r>
            <w:r w:rsidRPr="00A10E68">
              <w:rPr>
                <w:rStyle w:val="FontStyle15"/>
                <w:b w:val="0"/>
                <w:sz w:val="24"/>
                <w:szCs w:val="24"/>
                <w:lang w:val="uk-UA" w:eastAsia="uk-UA"/>
              </w:rPr>
              <w:t xml:space="preserve"> </w:t>
            </w:r>
            <w:r w:rsidR="00D911FB">
              <w:rPr>
                <w:rStyle w:val="FontStyle14"/>
                <w:sz w:val="24"/>
                <w:szCs w:val="24"/>
                <w:lang w:val="uk-UA"/>
              </w:rPr>
              <w:t xml:space="preserve"> «Бремен</w:t>
            </w:r>
            <w:r w:rsidRPr="00A10E68">
              <w:rPr>
                <w:rStyle w:val="FontStyle14"/>
                <w:sz w:val="24"/>
                <w:szCs w:val="24"/>
                <w:lang w:val="uk-UA"/>
              </w:rPr>
              <w:t>ські музиканти»</w:t>
            </w:r>
            <w:r w:rsidR="00D911FB">
              <w:rPr>
                <w:rStyle w:val="FontStyle14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10E68" w:rsidRPr="00A10E68" w:rsidTr="00D911FB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E68" w:rsidRPr="00A10E68" w:rsidRDefault="00D911FB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A10E68" w:rsidRPr="00A10E6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0E68" w:rsidRPr="00A10E68" w:rsidRDefault="00A10E68" w:rsidP="00A10E68">
            <w:pPr>
              <w:pStyle w:val="a3"/>
              <w:jc w:val="both"/>
              <w:rPr>
                <w:rStyle w:val="FontStyle14"/>
                <w:sz w:val="24"/>
                <w:szCs w:val="24"/>
                <w:lang w:val="uk-UA" w:eastAsia="uk-UA"/>
              </w:rPr>
            </w:pP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Робота з пластиліном. </w:t>
            </w:r>
            <w:r w:rsidR="00D911FB">
              <w:rPr>
                <w:rStyle w:val="FontStyle14"/>
                <w:sz w:val="24"/>
                <w:szCs w:val="24"/>
                <w:lang w:val="uk-UA" w:eastAsia="uk-UA"/>
              </w:rPr>
              <w:t>Послідовність виготовлення ви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t>робів об'ємної форми з пластиліну за власним задумом.</w:t>
            </w:r>
            <w:r w:rsidRPr="00A10E68">
              <w:rPr>
                <w:rStyle w:val="FontStyle14"/>
                <w:sz w:val="24"/>
                <w:szCs w:val="24"/>
                <w:lang w:val="uk-UA" w:eastAsia="uk-UA"/>
              </w:rPr>
              <w:br/>
            </w:r>
            <w:r w:rsidRPr="00A10E68">
              <w:rPr>
                <w:rStyle w:val="FontStyle15"/>
                <w:i w:val="0"/>
                <w:sz w:val="24"/>
                <w:szCs w:val="24"/>
                <w:lang w:val="uk-UA" w:eastAsia="uk-UA"/>
              </w:rPr>
              <w:t>Практична робота:</w:t>
            </w:r>
            <w:r w:rsidRPr="00A10E68">
              <w:rPr>
                <w:rStyle w:val="FontStyle15"/>
                <w:b w:val="0"/>
                <w:i w:val="0"/>
                <w:sz w:val="24"/>
                <w:szCs w:val="24"/>
                <w:lang w:val="uk-UA" w:eastAsia="uk-UA"/>
              </w:rPr>
              <w:t xml:space="preserve"> </w:t>
            </w:r>
            <w:r w:rsidRPr="00A10E68">
              <w:rPr>
                <w:rStyle w:val="FontStyle14"/>
                <w:i/>
                <w:sz w:val="24"/>
                <w:szCs w:val="24"/>
                <w:lang w:val="uk-UA" w:eastAsia="uk-UA"/>
              </w:rPr>
              <w:t>створення колективних композицій із</w:t>
            </w:r>
            <w:r w:rsidRPr="00A10E68">
              <w:rPr>
                <w:rStyle w:val="FontStyle14"/>
                <w:i/>
                <w:sz w:val="24"/>
                <w:szCs w:val="24"/>
                <w:lang w:val="uk-UA" w:eastAsia="uk-UA"/>
              </w:rPr>
              <w:br/>
              <w:t>виготовлених виробів.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0E68" w:rsidRPr="00A10E68" w:rsidRDefault="00A10E68" w:rsidP="00A10E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911FB" w:rsidRPr="00A10E68" w:rsidTr="00D911FB">
        <w:trPr>
          <w:trHeight w:val="255"/>
        </w:trPr>
        <w:tc>
          <w:tcPr>
            <w:tcW w:w="76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911FB" w:rsidRPr="00D911FB" w:rsidRDefault="00D911FB" w:rsidP="00D911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911F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РОБОТА З СУЧАСНИМИ ШТУЧНИМИ МАТЕРІАЛАМИ</w:t>
            </w:r>
          </w:p>
          <w:p w:rsidR="00D911FB" w:rsidRDefault="00D911FB" w:rsidP="00D911F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(4 години)</w:t>
            </w:r>
          </w:p>
          <w:p w:rsidR="00D911FB" w:rsidRPr="00D911FB" w:rsidRDefault="00D911FB" w:rsidP="00D911FB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D911FB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Учень/учениця:</w:t>
            </w:r>
          </w:p>
          <w:p w:rsidR="00D911FB" w:rsidRPr="00D911FB" w:rsidRDefault="00D911FB" w:rsidP="00D911FB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– знає властивості штучних матер</w:t>
            </w:r>
            <w:r w:rsidR="0043399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іалів (пластику, поролону, </w:t>
            </w:r>
            <w:proofErr w:type="spellStart"/>
            <w:r w:rsidR="0043399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синте</w:t>
            </w: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пону</w:t>
            </w:r>
            <w:proofErr w:type="spellEnd"/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, синтетичної вати, тощо);</w:t>
            </w:r>
          </w:p>
          <w:p w:rsidR="00D911FB" w:rsidRPr="0043399A" w:rsidRDefault="0043399A" w:rsidP="0043399A">
            <w:pPr>
              <w:keepNext/>
              <w:widowControl w:val="0"/>
              <w:tabs>
                <w:tab w:val="left" w:pos="551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43399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="00D911FB" w:rsidRPr="0043399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добирає матеріали, інструменти та пристосування для виготовлення виробів з сучасних штучних матеріалів;</w:t>
            </w:r>
          </w:p>
          <w:p w:rsidR="00D911FB" w:rsidRPr="00D911FB" w:rsidRDefault="00D911FB" w:rsidP="00D911FB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– має загальні уявлення про виготовлення виробів з сучасних штучних матеріалів;</w:t>
            </w:r>
          </w:p>
          <w:p w:rsidR="00D911FB" w:rsidRPr="00D911FB" w:rsidRDefault="00D911FB" w:rsidP="00D911FB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– знає послідовність виготовлення простих виробів з пластику, поролону, </w:t>
            </w:r>
            <w:proofErr w:type="spellStart"/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синтепону</w:t>
            </w:r>
            <w:proofErr w:type="spellEnd"/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та синтетичної вати; </w:t>
            </w:r>
          </w:p>
          <w:p w:rsidR="00D911FB" w:rsidRPr="0043399A" w:rsidRDefault="00D911FB" w:rsidP="0043399A">
            <w:pPr>
              <w:keepNext/>
              <w:widowControl w:val="0"/>
              <w:tabs>
                <w:tab w:val="left" w:pos="551"/>
              </w:tabs>
              <w:spacing w:after="0" w:line="240" w:lineRule="auto"/>
              <w:ind w:firstLine="15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– вміє</w:t>
            </w:r>
            <w:r w:rsidR="0043399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D911F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виготовляти вироби з сучасних штучних матеріалів.</w:t>
            </w:r>
          </w:p>
        </w:tc>
      </w:tr>
      <w:tr w:rsidR="00D911FB" w:rsidRPr="0043399A" w:rsidTr="00D911FB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FB" w:rsidRPr="00D911FB" w:rsidRDefault="0043399A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D911FB" w:rsidRPr="00D911F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FB" w:rsidRPr="00D911FB" w:rsidRDefault="00D911FB" w:rsidP="00D911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43399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uk-UA" w:eastAsia="uk-UA"/>
              </w:rPr>
              <w:t xml:space="preserve">Робота з сучасними штучними матеріалами. </w:t>
            </w:r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Властивості</w:t>
            </w:r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  <w:t xml:space="preserve">штучних матеріалів: пластик, поролон, </w:t>
            </w:r>
            <w:proofErr w:type="spellStart"/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синтепон</w:t>
            </w:r>
            <w:proofErr w:type="spellEnd"/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, вата</w:t>
            </w:r>
            <w:r w:rsid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. Пос</w:t>
            </w:r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лідовність виготовлення простих виробів із використанням</w:t>
            </w:r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  <w:t xml:space="preserve">штучних матеріалів. </w:t>
            </w:r>
            <w:r w:rsidRPr="0043399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uk-UA" w:eastAsia="uk-UA"/>
              </w:rPr>
              <w:t>Практична робота:</w:t>
            </w:r>
            <w:r w:rsidRPr="0043399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43399A">
              <w:rPr>
                <w:rFonts w:ascii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виготовлення но</w:t>
            </w:r>
            <w:r w:rsidRPr="0043399A">
              <w:rPr>
                <w:rFonts w:ascii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ворічних прикрас із сучасних штучних матеріалів.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11FB" w:rsidRPr="00D911FB" w:rsidRDefault="00D911FB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11FB" w:rsidRPr="00D911FB" w:rsidRDefault="00D911FB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11FB" w:rsidRPr="0043399A" w:rsidRDefault="00D911FB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911FB" w:rsidRPr="0043399A" w:rsidTr="00D911FB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FB" w:rsidRPr="00D911FB" w:rsidRDefault="0043399A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="00D911FB" w:rsidRPr="00D911F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FB" w:rsidRPr="00D911FB" w:rsidRDefault="00D911FB" w:rsidP="00D911FB">
            <w:pPr>
              <w:autoSpaceDE w:val="0"/>
              <w:autoSpaceDN w:val="0"/>
              <w:adjustRightInd w:val="0"/>
              <w:spacing w:after="0" w:line="240" w:lineRule="auto"/>
              <w:ind w:firstLine="1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43399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uk-UA" w:eastAsia="uk-UA"/>
              </w:rPr>
              <w:t xml:space="preserve">Робота з сучасними штучними матеріалами. </w:t>
            </w:r>
            <w:r w:rsid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Послідо</w:t>
            </w:r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вність виготовлення п</w:t>
            </w:r>
            <w:r w:rsid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ростих виробів із використанням </w:t>
            </w:r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пластику, поролону, </w:t>
            </w:r>
            <w:proofErr w:type="spellStart"/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синтепону</w:t>
            </w:r>
            <w:proofErr w:type="spellEnd"/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, вати. </w:t>
            </w:r>
            <w:r w:rsidRPr="0043399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uk-UA" w:eastAsia="uk-UA"/>
              </w:rPr>
              <w:lastRenderedPageBreak/>
              <w:t>Практична робота:</w:t>
            </w:r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. </w:t>
            </w:r>
            <w:r w:rsidRPr="0043399A">
              <w:rPr>
                <w:rFonts w:ascii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«Робот»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11FB" w:rsidRPr="00D911FB" w:rsidRDefault="00D911FB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11FB" w:rsidRPr="00D911FB" w:rsidRDefault="00D911FB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11FB" w:rsidRPr="0043399A" w:rsidRDefault="00D911FB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911FB" w:rsidRPr="0043399A" w:rsidTr="00D911FB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FB" w:rsidRPr="00D911FB" w:rsidRDefault="0043399A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D911FB" w:rsidRPr="00D911F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FB" w:rsidRPr="00D911FB" w:rsidRDefault="00D911FB" w:rsidP="00D911FB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43399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uk-UA" w:eastAsia="uk-UA"/>
              </w:rPr>
              <w:t xml:space="preserve">Робота з сучасними штучними матеріалами. </w:t>
            </w:r>
            <w:r w:rsid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Послідо</w:t>
            </w:r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вність виготовлення п</w:t>
            </w:r>
            <w:r w:rsid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ростих виробів із використанням </w:t>
            </w:r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пластику, поролону, </w:t>
            </w:r>
            <w:proofErr w:type="spellStart"/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синтепону</w:t>
            </w:r>
            <w:proofErr w:type="spellEnd"/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, вати. </w:t>
            </w:r>
            <w:r w:rsidRPr="0043399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uk-UA" w:eastAsia="uk-UA"/>
              </w:rPr>
              <w:t>Практична робота:</w:t>
            </w:r>
            <w:r w:rsidRPr="0043399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uk-UA" w:eastAsia="uk-UA"/>
              </w:rPr>
              <w:br/>
            </w:r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43399A">
              <w:rPr>
                <w:rFonts w:ascii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«Лев»</w:t>
            </w:r>
            <w:r w:rsidR="0043399A">
              <w:rPr>
                <w:rFonts w:ascii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11FB" w:rsidRPr="00D911FB" w:rsidRDefault="00D911FB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11FB" w:rsidRPr="00D911FB" w:rsidRDefault="00D911FB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11FB" w:rsidRPr="0043399A" w:rsidRDefault="00D911FB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911FB" w:rsidRPr="0043399A" w:rsidTr="00D911FB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FB" w:rsidRPr="00D911FB" w:rsidRDefault="0043399A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D911FB" w:rsidRPr="00D911F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FB" w:rsidRPr="00D911FB" w:rsidRDefault="00D911FB" w:rsidP="00D911FB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43399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uk-UA" w:eastAsia="uk-UA"/>
              </w:rPr>
              <w:t xml:space="preserve">Робота з сучасними штучними матеріалами. </w:t>
            </w:r>
            <w:r w:rsid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Послідо</w:t>
            </w:r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вність виготовлення п</w:t>
            </w:r>
            <w:r w:rsid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ростих виробів із використанням </w:t>
            </w:r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пластику, поролону, </w:t>
            </w:r>
            <w:proofErr w:type="spellStart"/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синтепону</w:t>
            </w:r>
            <w:proofErr w:type="spellEnd"/>
            <w:r w:rsidRPr="0043399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, вати. </w:t>
            </w:r>
            <w:r w:rsidRPr="0043399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uk-UA" w:eastAsia="uk-UA"/>
              </w:rPr>
              <w:t>Практична робота:</w:t>
            </w:r>
            <w:r w:rsidRPr="0043399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uk-UA" w:eastAsia="uk-UA"/>
              </w:rPr>
              <w:br/>
            </w:r>
            <w:r w:rsidRPr="0043399A">
              <w:rPr>
                <w:rFonts w:ascii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«Верба над водою»</w:t>
            </w:r>
            <w:r w:rsidR="0043399A">
              <w:rPr>
                <w:rFonts w:ascii="Times New Roman" w:hAnsi="Times New Roman"/>
                <w:i/>
                <w:color w:val="000000"/>
                <w:sz w:val="24"/>
                <w:szCs w:val="24"/>
                <w:lang w:val="uk-UA" w:eastAsia="uk-UA"/>
              </w:rPr>
              <w:t>.</w:t>
            </w:r>
            <w:bookmarkStart w:id="0" w:name="_GoBack"/>
            <w:bookmarkEnd w:id="0"/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11FB" w:rsidRPr="00D911FB" w:rsidRDefault="00D911FB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11FB" w:rsidRPr="00D911FB" w:rsidRDefault="00D911FB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11FB" w:rsidRPr="0043399A" w:rsidRDefault="00D911FB" w:rsidP="00D91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A10E68" w:rsidRPr="0043399A" w:rsidRDefault="00A10E68" w:rsidP="00A10E6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E68A7" w:rsidRPr="00A10E68" w:rsidRDefault="001E68A7" w:rsidP="00A10E68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1E68A7" w:rsidRPr="00A10E68" w:rsidSect="00A10E68">
      <w:pgSz w:w="8419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C6BAE"/>
    <w:multiLevelType w:val="hybridMultilevel"/>
    <w:tmpl w:val="71544800"/>
    <w:lvl w:ilvl="0" w:tplc="03123152">
      <w:start w:val="1"/>
      <w:numFmt w:val="bullet"/>
      <w:lvlText w:val="–"/>
      <w:lvlJc w:val="left"/>
      <w:pPr>
        <w:ind w:left="375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1">
    <w:nsid w:val="3807172D"/>
    <w:multiLevelType w:val="hybridMultilevel"/>
    <w:tmpl w:val="2E2255B4"/>
    <w:lvl w:ilvl="0" w:tplc="03D67E78">
      <w:start w:val="1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>
    <w:nsid w:val="3E3B197C"/>
    <w:multiLevelType w:val="hybridMultilevel"/>
    <w:tmpl w:val="3D741240"/>
    <w:lvl w:ilvl="0" w:tplc="5B8A3818">
      <w:start w:val="2"/>
      <w:numFmt w:val="bullet"/>
      <w:lvlText w:val="-"/>
      <w:lvlJc w:val="left"/>
      <w:pPr>
        <w:ind w:left="3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3">
    <w:nsid w:val="6BED3655"/>
    <w:multiLevelType w:val="hybridMultilevel"/>
    <w:tmpl w:val="FC363B6C"/>
    <w:lvl w:ilvl="0" w:tplc="B79AFEF8">
      <w:start w:val="2"/>
      <w:numFmt w:val="bullet"/>
      <w:lvlText w:val="-"/>
      <w:lvlJc w:val="left"/>
      <w:pPr>
        <w:ind w:left="3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4">
    <w:nsid w:val="719F253D"/>
    <w:multiLevelType w:val="hybridMultilevel"/>
    <w:tmpl w:val="016E4E98"/>
    <w:lvl w:ilvl="0" w:tplc="3CAC1A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944"/>
    <w:rsid w:val="00117FB3"/>
    <w:rsid w:val="001E68A7"/>
    <w:rsid w:val="0043399A"/>
    <w:rsid w:val="00584944"/>
    <w:rsid w:val="005A29E6"/>
    <w:rsid w:val="008A7A8A"/>
    <w:rsid w:val="00A10E68"/>
    <w:rsid w:val="00D9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E6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A10E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A10E68"/>
    <w:pPr>
      <w:widowControl w:val="0"/>
      <w:autoSpaceDE w:val="0"/>
      <w:autoSpaceDN w:val="0"/>
      <w:adjustRightInd w:val="0"/>
      <w:spacing w:after="0" w:line="263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A10E68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customStyle="1" w:styleId="FontStyle14">
    <w:name w:val="Font Style14"/>
    <w:uiPriority w:val="99"/>
    <w:rsid w:val="00A10E68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15">
    <w:name w:val="Font Style15"/>
    <w:uiPriority w:val="99"/>
    <w:rsid w:val="00A10E68"/>
    <w:rPr>
      <w:rFonts w:ascii="Times New Roman" w:hAnsi="Times New Roman" w:cs="Times New Roman" w:hint="default"/>
      <w:b/>
      <w:bCs/>
      <w:i/>
      <w:iCs/>
      <w:color w:val="000000"/>
      <w:sz w:val="22"/>
      <w:szCs w:val="22"/>
    </w:rPr>
  </w:style>
  <w:style w:type="paragraph" w:styleId="a3">
    <w:name w:val="No Spacing"/>
    <w:uiPriority w:val="1"/>
    <w:qFormat/>
    <w:rsid w:val="00A10E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5A29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E6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A10E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A10E68"/>
    <w:pPr>
      <w:widowControl w:val="0"/>
      <w:autoSpaceDE w:val="0"/>
      <w:autoSpaceDN w:val="0"/>
      <w:adjustRightInd w:val="0"/>
      <w:spacing w:after="0" w:line="263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A10E68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customStyle="1" w:styleId="FontStyle14">
    <w:name w:val="Font Style14"/>
    <w:uiPriority w:val="99"/>
    <w:rsid w:val="00A10E68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15">
    <w:name w:val="Font Style15"/>
    <w:uiPriority w:val="99"/>
    <w:rsid w:val="00A10E68"/>
    <w:rPr>
      <w:rFonts w:ascii="Times New Roman" w:hAnsi="Times New Roman" w:cs="Times New Roman" w:hint="default"/>
      <w:b/>
      <w:bCs/>
      <w:i/>
      <w:iCs/>
      <w:color w:val="000000"/>
      <w:sz w:val="22"/>
      <w:szCs w:val="22"/>
    </w:rPr>
  </w:style>
  <w:style w:type="paragraph" w:styleId="a3">
    <w:name w:val="No Spacing"/>
    <w:uiPriority w:val="1"/>
    <w:qFormat/>
    <w:rsid w:val="00A10E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5A29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6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Victoria</cp:lastModifiedBy>
  <cp:revision>2</cp:revision>
  <dcterms:created xsi:type="dcterms:W3CDTF">2017-08-21T16:46:00Z</dcterms:created>
  <dcterms:modified xsi:type="dcterms:W3CDTF">2017-08-21T17:42:00Z</dcterms:modified>
</cp:coreProperties>
</file>